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36" w:rsidRPr="004623DC" w:rsidRDefault="00453936" w:rsidP="00896D7A">
      <w:pPr>
        <w:ind w:right="-151"/>
        <w:jc w:val="right"/>
        <w:outlineLvl w:val="0"/>
        <w:rPr>
          <w:b/>
          <w:color w:val="auto"/>
          <w:szCs w:val="24"/>
        </w:rPr>
      </w:pPr>
    </w:p>
    <w:p w:rsidR="00453936" w:rsidRDefault="00453936" w:rsidP="002E035E">
      <w:pPr>
        <w:ind w:right="-151"/>
        <w:jc w:val="center"/>
        <w:outlineLvl w:val="0"/>
        <w:rPr>
          <w:b/>
          <w:color w:val="auto"/>
          <w:szCs w:val="24"/>
          <w:u w:val="single"/>
        </w:rPr>
      </w:pPr>
    </w:p>
    <w:p w:rsidR="005C6E73" w:rsidRPr="004623DC" w:rsidRDefault="005C6E73" w:rsidP="002E035E">
      <w:pPr>
        <w:ind w:right="-151"/>
        <w:jc w:val="center"/>
        <w:outlineLvl w:val="0"/>
        <w:rPr>
          <w:b/>
          <w:color w:val="auto"/>
          <w:szCs w:val="24"/>
          <w:u w:val="single"/>
        </w:rPr>
      </w:pPr>
    </w:p>
    <w:p w:rsidR="00744C8C" w:rsidRPr="004623DC" w:rsidRDefault="00847295" w:rsidP="00847295">
      <w:pPr>
        <w:ind w:right="-151"/>
        <w:jc w:val="center"/>
        <w:outlineLvl w:val="0"/>
        <w:rPr>
          <w:b/>
          <w:color w:val="auto"/>
          <w:szCs w:val="24"/>
          <w:u w:val="single"/>
        </w:rPr>
      </w:pPr>
      <w:r w:rsidRPr="004623DC">
        <w:rPr>
          <w:b/>
          <w:color w:val="auto"/>
          <w:szCs w:val="24"/>
          <w:u w:val="single"/>
        </w:rPr>
        <w:t xml:space="preserve">MINUTES OF A MEETING OF STOURPORT-ON-SEVERN TOWN COUNCIL HELD IN THE </w:t>
      </w:r>
      <w:r w:rsidR="00DF2F9C">
        <w:rPr>
          <w:b/>
          <w:color w:val="auto"/>
          <w:szCs w:val="24"/>
          <w:u w:val="single"/>
        </w:rPr>
        <w:t>MAYOR’S PARLOUR</w:t>
      </w:r>
      <w:r w:rsidR="006C57EF" w:rsidRPr="004623DC">
        <w:rPr>
          <w:b/>
          <w:color w:val="auto"/>
          <w:szCs w:val="24"/>
          <w:u w:val="single"/>
        </w:rPr>
        <w:t>, CIVIC</w:t>
      </w:r>
      <w:r w:rsidR="00323BBF" w:rsidRPr="004623DC">
        <w:rPr>
          <w:b/>
          <w:color w:val="auto"/>
          <w:szCs w:val="24"/>
          <w:u w:val="single"/>
        </w:rPr>
        <w:t xml:space="preserve"> CENTRE</w:t>
      </w:r>
      <w:r w:rsidR="00576427" w:rsidRPr="004623DC">
        <w:rPr>
          <w:b/>
          <w:color w:val="auto"/>
          <w:szCs w:val="24"/>
          <w:u w:val="single"/>
        </w:rPr>
        <w:t>,</w:t>
      </w:r>
      <w:r w:rsidRPr="004623DC">
        <w:rPr>
          <w:b/>
          <w:color w:val="auto"/>
          <w:szCs w:val="24"/>
          <w:u w:val="single"/>
        </w:rPr>
        <w:t xml:space="preserve"> STOURPORT-ON-SEVERN </w:t>
      </w:r>
    </w:p>
    <w:p w:rsidR="00847295" w:rsidRPr="004623DC" w:rsidRDefault="00940265" w:rsidP="00847295">
      <w:pPr>
        <w:ind w:right="-151"/>
        <w:jc w:val="center"/>
        <w:outlineLvl w:val="0"/>
        <w:rPr>
          <w:b/>
          <w:color w:val="auto"/>
          <w:szCs w:val="24"/>
          <w:u w:val="single"/>
        </w:rPr>
      </w:pPr>
      <w:r w:rsidRPr="004623DC">
        <w:rPr>
          <w:b/>
          <w:color w:val="auto"/>
          <w:szCs w:val="24"/>
          <w:u w:val="single"/>
        </w:rPr>
        <w:t xml:space="preserve">AT </w:t>
      </w:r>
      <w:r w:rsidR="00370FB3" w:rsidRPr="004623DC">
        <w:rPr>
          <w:b/>
          <w:color w:val="auto"/>
          <w:szCs w:val="24"/>
          <w:u w:val="single"/>
        </w:rPr>
        <w:t>7.00</w:t>
      </w:r>
      <w:r w:rsidR="00AC311C" w:rsidRPr="004623DC">
        <w:rPr>
          <w:b/>
          <w:color w:val="auto"/>
          <w:szCs w:val="24"/>
          <w:u w:val="single"/>
        </w:rPr>
        <w:t xml:space="preserve"> P.M. </w:t>
      </w:r>
      <w:r w:rsidR="00847295" w:rsidRPr="004623DC">
        <w:rPr>
          <w:b/>
          <w:color w:val="auto"/>
          <w:szCs w:val="24"/>
          <w:u w:val="single"/>
        </w:rPr>
        <w:t xml:space="preserve">ON </w:t>
      </w:r>
      <w:r w:rsidR="000204E2" w:rsidRPr="004623DC">
        <w:rPr>
          <w:b/>
          <w:color w:val="auto"/>
          <w:szCs w:val="24"/>
          <w:u w:val="single"/>
        </w:rPr>
        <w:t>TUESDAY</w:t>
      </w:r>
      <w:r w:rsidR="00473FD1" w:rsidRPr="004623DC">
        <w:rPr>
          <w:b/>
          <w:color w:val="auto"/>
          <w:szCs w:val="24"/>
          <w:u w:val="single"/>
        </w:rPr>
        <w:t xml:space="preserve"> </w:t>
      </w:r>
      <w:r w:rsidR="00DF2F9C">
        <w:rPr>
          <w:b/>
          <w:color w:val="auto"/>
          <w:szCs w:val="24"/>
          <w:u w:val="single"/>
        </w:rPr>
        <w:t>6</w:t>
      </w:r>
      <w:r w:rsidR="00DF2F9C" w:rsidRPr="00DF2F9C">
        <w:rPr>
          <w:b/>
          <w:color w:val="auto"/>
          <w:szCs w:val="24"/>
          <w:u w:val="single"/>
          <w:vertAlign w:val="superscript"/>
        </w:rPr>
        <w:t>TH</w:t>
      </w:r>
      <w:r w:rsidR="00DF2F9C">
        <w:rPr>
          <w:b/>
          <w:color w:val="auto"/>
          <w:szCs w:val="24"/>
          <w:u w:val="single"/>
        </w:rPr>
        <w:t xml:space="preserve"> NOVEMBER</w:t>
      </w:r>
      <w:r w:rsidR="004155B7">
        <w:rPr>
          <w:b/>
          <w:color w:val="auto"/>
          <w:szCs w:val="24"/>
          <w:u w:val="single"/>
        </w:rPr>
        <w:t xml:space="preserve"> </w:t>
      </w:r>
      <w:r w:rsidRPr="004623DC">
        <w:rPr>
          <w:b/>
          <w:color w:val="auto"/>
          <w:szCs w:val="24"/>
          <w:u w:val="single"/>
        </w:rPr>
        <w:t>2018</w:t>
      </w:r>
    </w:p>
    <w:p w:rsidR="00A87FCF" w:rsidRPr="004623DC" w:rsidRDefault="00A87FCF" w:rsidP="000678CD">
      <w:pPr>
        <w:ind w:right="-151"/>
        <w:jc w:val="center"/>
        <w:rPr>
          <w:b/>
          <w:color w:val="auto"/>
          <w:szCs w:val="24"/>
          <w:u w:val="single"/>
        </w:rPr>
      </w:pPr>
    </w:p>
    <w:p w:rsidR="009E5446" w:rsidRPr="004623DC" w:rsidRDefault="009E5446" w:rsidP="00FB36AC">
      <w:pPr>
        <w:ind w:right="-151"/>
        <w:jc w:val="both"/>
        <w:rPr>
          <w:b/>
          <w:color w:val="auto"/>
          <w:szCs w:val="24"/>
          <w:u w:val="single"/>
        </w:rPr>
      </w:pPr>
    </w:p>
    <w:p w:rsidR="002337D6" w:rsidRPr="004623DC" w:rsidRDefault="002337D6" w:rsidP="002337D6">
      <w:pPr>
        <w:ind w:right="-151"/>
        <w:jc w:val="both"/>
        <w:rPr>
          <w:b/>
          <w:color w:val="auto"/>
          <w:szCs w:val="24"/>
          <w:u w:val="single"/>
        </w:rPr>
      </w:pPr>
    </w:p>
    <w:p w:rsidR="009B443A" w:rsidRPr="004623DC" w:rsidRDefault="009B443A" w:rsidP="0010795A">
      <w:pPr>
        <w:tabs>
          <w:tab w:val="left" w:pos="2268"/>
          <w:tab w:val="left" w:pos="4395"/>
        </w:tabs>
        <w:ind w:right="-151"/>
        <w:jc w:val="both"/>
        <w:rPr>
          <w:color w:val="auto"/>
          <w:szCs w:val="24"/>
        </w:rPr>
      </w:pPr>
      <w:r w:rsidRPr="004623DC">
        <w:rPr>
          <w:b/>
          <w:color w:val="auto"/>
          <w:szCs w:val="24"/>
          <w:u w:val="single"/>
        </w:rPr>
        <w:t>PRESENT:</w:t>
      </w:r>
      <w:r w:rsidR="0010795A" w:rsidRPr="004623DC">
        <w:rPr>
          <w:b/>
          <w:color w:val="auto"/>
          <w:szCs w:val="24"/>
        </w:rPr>
        <w:tab/>
      </w:r>
      <w:r w:rsidRPr="004623DC">
        <w:rPr>
          <w:color w:val="auto"/>
          <w:szCs w:val="24"/>
        </w:rPr>
        <w:t>The T</w:t>
      </w:r>
      <w:r w:rsidR="00A966EB" w:rsidRPr="004623DC">
        <w:rPr>
          <w:color w:val="auto"/>
          <w:szCs w:val="24"/>
        </w:rPr>
        <w:t>own Mayor</w:t>
      </w:r>
      <w:r w:rsidR="00A966EB" w:rsidRPr="004623DC">
        <w:rPr>
          <w:color w:val="auto"/>
          <w:szCs w:val="24"/>
        </w:rPr>
        <w:tab/>
      </w:r>
      <w:r w:rsidR="000B7B46" w:rsidRPr="004623DC">
        <w:rPr>
          <w:color w:val="auto"/>
          <w:szCs w:val="24"/>
        </w:rPr>
        <w:t>(</w:t>
      </w:r>
      <w:r w:rsidR="008B05D6">
        <w:rPr>
          <w:color w:val="auto"/>
          <w:szCs w:val="24"/>
        </w:rPr>
        <w:t>Councillor</w:t>
      </w:r>
      <w:r w:rsidR="00093FB8" w:rsidRPr="004623DC">
        <w:rPr>
          <w:color w:val="auto"/>
          <w:szCs w:val="24"/>
        </w:rPr>
        <w:t xml:space="preserve"> </w:t>
      </w:r>
      <w:r w:rsidR="00BC4EC7" w:rsidRPr="004623DC">
        <w:rPr>
          <w:color w:val="auto"/>
          <w:szCs w:val="24"/>
        </w:rPr>
        <w:t>D Little</w:t>
      </w:r>
      <w:r w:rsidR="000B7B46" w:rsidRPr="004623DC">
        <w:rPr>
          <w:color w:val="auto"/>
          <w:szCs w:val="24"/>
        </w:rPr>
        <w:t>) (In the Chair)</w:t>
      </w:r>
    </w:p>
    <w:p w:rsidR="00F42F45" w:rsidRDefault="009B443A" w:rsidP="0010795A">
      <w:pPr>
        <w:tabs>
          <w:tab w:val="left" w:pos="2268"/>
          <w:tab w:val="left" w:pos="4395"/>
        </w:tabs>
        <w:jc w:val="both"/>
        <w:rPr>
          <w:color w:val="auto"/>
          <w:szCs w:val="24"/>
        </w:rPr>
      </w:pPr>
      <w:r w:rsidRPr="004623DC">
        <w:rPr>
          <w:color w:val="auto"/>
          <w:szCs w:val="24"/>
        </w:rPr>
        <w:tab/>
        <w:t>Councillors</w:t>
      </w:r>
      <w:r w:rsidR="0052580E" w:rsidRPr="004623DC">
        <w:rPr>
          <w:color w:val="auto"/>
          <w:szCs w:val="24"/>
        </w:rPr>
        <w:t xml:space="preserve"> </w:t>
      </w:r>
      <w:r w:rsidR="0010795A" w:rsidRPr="004623DC">
        <w:rPr>
          <w:color w:val="auto"/>
          <w:szCs w:val="24"/>
        </w:rPr>
        <w:tab/>
      </w:r>
      <w:r w:rsidR="00F42F45">
        <w:rPr>
          <w:color w:val="auto"/>
          <w:szCs w:val="24"/>
        </w:rPr>
        <w:t>T Berry</w:t>
      </w:r>
    </w:p>
    <w:p w:rsidR="00BC4EC7" w:rsidRDefault="00D97F0B" w:rsidP="0010795A">
      <w:pPr>
        <w:tabs>
          <w:tab w:val="left" w:pos="2268"/>
          <w:tab w:val="left" w:pos="4395"/>
        </w:tabs>
        <w:jc w:val="both"/>
        <w:rPr>
          <w:color w:val="auto"/>
          <w:szCs w:val="24"/>
        </w:rPr>
      </w:pPr>
      <w:r>
        <w:rPr>
          <w:color w:val="auto"/>
          <w:szCs w:val="24"/>
        </w:rPr>
        <w:tab/>
      </w:r>
      <w:r>
        <w:rPr>
          <w:color w:val="auto"/>
          <w:szCs w:val="24"/>
        </w:rPr>
        <w:tab/>
      </w:r>
      <w:r w:rsidR="00BC4EC7" w:rsidRPr="004623DC">
        <w:rPr>
          <w:color w:val="auto"/>
          <w:szCs w:val="24"/>
        </w:rPr>
        <w:t>C J Brewer</w:t>
      </w:r>
    </w:p>
    <w:p w:rsidR="00F42F45" w:rsidRDefault="00F42F45" w:rsidP="0010795A">
      <w:pPr>
        <w:tabs>
          <w:tab w:val="left" w:pos="2268"/>
          <w:tab w:val="left" w:pos="4395"/>
        </w:tabs>
        <w:jc w:val="both"/>
        <w:rPr>
          <w:color w:val="auto"/>
          <w:szCs w:val="24"/>
        </w:rPr>
      </w:pPr>
      <w:r>
        <w:rPr>
          <w:color w:val="auto"/>
          <w:szCs w:val="24"/>
        </w:rPr>
        <w:tab/>
      </w:r>
      <w:r>
        <w:rPr>
          <w:color w:val="auto"/>
          <w:szCs w:val="24"/>
        </w:rPr>
        <w:tab/>
        <w:t>M C Freeman</w:t>
      </w:r>
    </w:p>
    <w:p w:rsidR="00D97F0B" w:rsidRDefault="00D97F0B" w:rsidP="0010795A">
      <w:pPr>
        <w:tabs>
          <w:tab w:val="left" w:pos="2268"/>
          <w:tab w:val="left" w:pos="4395"/>
        </w:tabs>
        <w:jc w:val="both"/>
        <w:rPr>
          <w:color w:val="auto"/>
          <w:szCs w:val="24"/>
        </w:rPr>
      </w:pPr>
      <w:r>
        <w:rPr>
          <w:color w:val="auto"/>
          <w:szCs w:val="24"/>
        </w:rPr>
        <w:tab/>
      </w:r>
      <w:r>
        <w:rPr>
          <w:color w:val="auto"/>
          <w:szCs w:val="24"/>
        </w:rPr>
        <w:tab/>
        <w:t>Mrs L Henderson</w:t>
      </w:r>
    </w:p>
    <w:p w:rsidR="00D97F0B" w:rsidRPr="004623DC" w:rsidRDefault="00D97F0B" w:rsidP="0010795A">
      <w:pPr>
        <w:tabs>
          <w:tab w:val="left" w:pos="2268"/>
          <w:tab w:val="left" w:pos="4395"/>
        </w:tabs>
        <w:jc w:val="both"/>
        <w:rPr>
          <w:color w:val="auto"/>
          <w:szCs w:val="24"/>
        </w:rPr>
      </w:pPr>
      <w:r>
        <w:rPr>
          <w:color w:val="auto"/>
          <w:szCs w:val="24"/>
        </w:rPr>
        <w:tab/>
      </w:r>
      <w:r>
        <w:rPr>
          <w:color w:val="auto"/>
          <w:szCs w:val="24"/>
        </w:rPr>
        <w:tab/>
        <w:t>K Henderson</w:t>
      </w:r>
    </w:p>
    <w:p w:rsidR="001C6BC4" w:rsidRPr="004623DC" w:rsidRDefault="004155B7" w:rsidP="00B97EBA">
      <w:pPr>
        <w:tabs>
          <w:tab w:val="left" w:pos="2268"/>
          <w:tab w:val="left" w:pos="4395"/>
        </w:tabs>
        <w:jc w:val="both"/>
        <w:rPr>
          <w:color w:val="auto"/>
          <w:szCs w:val="24"/>
        </w:rPr>
      </w:pPr>
      <w:r>
        <w:rPr>
          <w:color w:val="auto"/>
          <w:szCs w:val="24"/>
        </w:rPr>
        <w:tab/>
      </w:r>
      <w:r w:rsidR="0083221F" w:rsidRPr="004623DC">
        <w:rPr>
          <w:color w:val="auto"/>
          <w:szCs w:val="24"/>
        </w:rPr>
        <w:tab/>
      </w:r>
      <w:r w:rsidR="00BC4EC7" w:rsidRPr="004623DC">
        <w:rPr>
          <w:color w:val="auto"/>
          <w:szCs w:val="24"/>
        </w:rPr>
        <w:t>Mrs V Higgs</w:t>
      </w:r>
    </w:p>
    <w:p w:rsidR="00370FB3" w:rsidRPr="004623DC" w:rsidRDefault="00370FB3" w:rsidP="00B97EBA">
      <w:pPr>
        <w:tabs>
          <w:tab w:val="left" w:pos="2268"/>
          <w:tab w:val="left" w:pos="4395"/>
        </w:tabs>
        <w:jc w:val="both"/>
        <w:rPr>
          <w:color w:val="auto"/>
          <w:szCs w:val="24"/>
        </w:rPr>
      </w:pPr>
      <w:r w:rsidRPr="004623DC">
        <w:rPr>
          <w:color w:val="auto"/>
          <w:szCs w:val="24"/>
        </w:rPr>
        <w:tab/>
      </w:r>
      <w:r w:rsidRPr="004623DC">
        <w:rPr>
          <w:color w:val="auto"/>
          <w:szCs w:val="24"/>
        </w:rPr>
        <w:tab/>
        <w:t>R Lloyd</w:t>
      </w:r>
    </w:p>
    <w:p w:rsidR="00BC4EC7" w:rsidRDefault="00BC4EC7" w:rsidP="00B97EBA">
      <w:pPr>
        <w:tabs>
          <w:tab w:val="left" w:pos="2268"/>
          <w:tab w:val="left" w:pos="4395"/>
        </w:tabs>
        <w:jc w:val="both"/>
        <w:rPr>
          <w:color w:val="auto"/>
          <w:szCs w:val="24"/>
        </w:rPr>
      </w:pPr>
      <w:r w:rsidRPr="004623DC">
        <w:rPr>
          <w:color w:val="auto"/>
          <w:szCs w:val="24"/>
        </w:rPr>
        <w:tab/>
      </w:r>
      <w:r w:rsidRPr="004623DC">
        <w:rPr>
          <w:color w:val="auto"/>
          <w:szCs w:val="24"/>
        </w:rPr>
        <w:tab/>
        <w:t>Mrs N Martin</w:t>
      </w:r>
    </w:p>
    <w:p w:rsidR="00DF2F9C" w:rsidRPr="004623DC" w:rsidRDefault="00DF2F9C" w:rsidP="00B97EBA">
      <w:pPr>
        <w:tabs>
          <w:tab w:val="left" w:pos="2268"/>
          <w:tab w:val="left" w:pos="4395"/>
        </w:tabs>
        <w:jc w:val="both"/>
        <w:rPr>
          <w:color w:val="auto"/>
          <w:szCs w:val="24"/>
        </w:rPr>
      </w:pPr>
      <w:r>
        <w:rPr>
          <w:color w:val="auto"/>
          <w:szCs w:val="24"/>
        </w:rPr>
        <w:tab/>
      </w:r>
      <w:r>
        <w:rPr>
          <w:color w:val="auto"/>
          <w:szCs w:val="24"/>
        </w:rPr>
        <w:tab/>
        <w:t>C Rogers</w:t>
      </w:r>
    </w:p>
    <w:p w:rsidR="007F45A9" w:rsidRPr="004623DC" w:rsidRDefault="001C6BC4" w:rsidP="0052580E">
      <w:pPr>
        <w:tabs>
          <w:tab w:val="left" w:pos="4395"/>
        </w:tabs>
        <w:jc w:val="both"/>
        <w:rPr>
          <w:color w:val="auto"/>
          <w:szCs w:val="24"/>
        </w:rPr>
      </w:pPr>
      <w:r w:rsidRPr="004623DC">
        <w:rPr>
          <w:color w:val="auto"/>
          <w:szCs w:val="24"/>
        </w:rPr>
        <w:tab/>
      </w:r>
      <w:r w:rsidR="007F45A9" w:rsidRPr="004623DC">
        <w:rPr>
          <w:color w:val="auto"/>
          <w:szCs w:val="24"/>
        </w:rPr>
        <w:t>M A Salter</w:t>
      </w:r>
    </w:p>
    <w:p w:rsidR="005E4590" w:rsidRPr="004623DC" w:rsidRDefault="006C57EF" w:rsidP="0052580E">
      <w:pPr>
        <w:tabs>
          <w:tab w:val="left" w:pos="4395"/>
        </w:tabs>
        <w:jc w:val="both"/>
        <w:rPr>
          <w:color w:val="auto"/>
          <w:szCs w:val="24"/>
        </w:rPr>
      </w:pPr>
      <w:r w:rsidRPr="004623DC">
        <w:rPr>
          <w:color w:val="auto"/>
          <w:szCs w:val="24"/>
        </w:rPr>
        <w:tab/>
      </w:r>
      <w:r w:rsidR="005E4590" w:rsidRPr="004623DC">
        <w:rPr>
          <w:color w:val="auto"/>
          <w:szCs w:val="24"/>
        </w:rPr>
        <w:t>J A Shaw</w:t>
      </w:r>
    </w:p>
    <w:p w:rsidR="00613EDD" w:rsidRPr="004623DC" w:rsidRDefault="00613EDD" w:rsidP="0052580E">
      <w:pPr>
        <w:tabs>
          <w:tab w:val="left" w:pos="4395"/>
        </w:tabs>
        <w:jc w:val="both"/>
        <w:rPr>
          <w:color w:val="auto"/>
          <w:szCs w:val="24"/>
        </w:rPr>
      </w:pPr>
      <w:r w:rsidRPr="004623DC">
        <w:rPr>
          <w:color w:val="auto"/>
          <w:szCs w:val="24"/>
        </w:rPr>
        <w:tab/>
        <w:t>D Sheppard</w:t>
      </w:r>
    </w:p>
    <w:p w:rsidR="00BA413C" w:rsidRPr="004623DC" w:rsidRDefault="00370FB3" w:rsidP="0052580E">
      <w:pPr>
        <w:tabs>
          <w:tab w:val="left" w:pos="4395"/>
        </w:tabs>
        <w:jc w:val="both"/>
        <w:rPr>
          <w:color w:val="auto"/>
          <w:szCs w:val="24"/>
        </w:rPr>
      </w:pPr>
      <w:r w:rsidRPr="004623DC">
        <w:rPr>
          <w:color w:val="auto"/>
          <w:szCs w:val="24"/>
        </w:rPr>
        <w:tab/>
      </w:r>
      <w:r w:rsidR="00BA413C" w:rsidRPr="004623DC">
        <w:rPr>
          <w:color w:val="auto"/>
          <w:szCs w:val="24"/>
        </w:rPr>
        <w:t>Mrs J Sheppard</w:t>
      </w:r>
    </w:p>
    <w:p w:rsidR="00940265" w:rsidRPr="004623DC" w:rsidRDefault="00613EDD" w:rsidP="00F9625E">
      <w:pPr>
        <w:tabs>
          <w:tab w:val="left" w:pos="4395"/>
        </w:tabs>
        <w:jc w:val="both"/>
        <w:rPr>
          <w:color w:val="auto"/>
          <w:szCs w:val="24"/>
        </w:rPr>
      </w:pPr>
      <w:r w:rsidRPr="004623DC">
        <w:rPr>
          <w:color w:val="auto"/>
          <w:szCs w:val="24"/>
        </w:rPr>
        <w:tab/>
      </w:r>
      <w:r w:rsidR="00940265" w:rsidRPr="004623DC">
        <w:rPr>
          <w:color w:val="auto"/>
          <w:szCs w:val="24"/>
        </w:rPr>
        <w:t>H Williams</w:t>
      </w:r>
    </w:p>
    <w:p w:rsidR="006A55EC" w:rsidRPr="004623DC" w:rsidRDefault="006A55EC" w:rsidP="00F9625E">
      <w:pPr>
        <w:tabs>
          <w:tab w:val="left" w:pos="4395"/>
        </w:tabs>
        <w:jc w:val="both"/>
        <w:rPr>
          <w:color w:val="auto"/>
          <w:szCs w:val="24"/>
        </w:rPr>
      </w:pPr>
    </w:p>
    <w:p w:rsidR="006A55EC" w:rsidRPr="004623DC" w:rsidRDefault="006A55EC" w:rsidP="00F9625E">
      <w:pPr>
        <w:tabs>
          <w:tab w:val="left" w:pos="4395"/>
        </w:tabs>
        <w:jc w:val="both"/>
        <w:rPr>
          <w:b/>
          <w:color w:val="auto"/>
          <w:szCs w:val="24"/>
        </w:rPr>
      </w:pPr>
    </w:p>
    <w:p w:rsidR="00F07394" w:rsidRPr="004623DC" w:rsidRDefault="00F07394" w:rsidP="00370FB3">
      <w:pPr>
        <w:tabs>
          <w:tab w:val="left" w:pos="709"/>
        </w:tabs>
        <w:ind w:right="-151"/>
        <w:rPr>
          <w:b/>
          <w:color w:val="auto"/>
          <w:szCs w:val="24"/>
          <w:u w:val="single"/>
        </w:rPr>
      </w:pPr>
    </w:p>
    <w:p w:rsidR="00A41202" w:rsidRPr="004623DC" w:rsidRDefault="00DF2F9C" w:rsidP="00AC5FD6">
      <w:pPr>
        <w:tabs>
          <w:tab w:val="left" w:pos="709"/>
        </w:tabs>
        <w:ind w:right="-151"/>
        <w:jc w:val="both"/>
        <w:rPr>
          <w:b/>
          <w:color w:val="auto"/>
          <w:szCs w:val="24"/>
          <w:u w:val="single"/>
        </w:rPr>
      </w:pPr>
      <w:r>
        <w:rPr>
          <w:b/>
          <w:color w:val="auto"/>
          <w:szCs w:val="24"/>
        </w:rPr>
        <w:t>68</w:t>
      </w:r>
      <w:r w:rsidR="00AC5FD6" w:rsidRPr="004623DC">
        <w:rPr>
          <w:b/>
          <w:color w:val="auto"/>
          <w:szCs w:val="24"/>
        </w:rPr>
        <w:t>.</w:t>
      </w:r>
      <w:r w:rsidR="00AC5FD6" w:rsidRPr="004623DC">
        <w:rPr>
          <w:b/>
          <w:color w:val="auto"/>
          <w:szCs w:val="24"/>
        </w:rPr>
        <w:tab/>
      </w:r>
      <w:r w:rsidR="00A41202" w:rsidRPr="004623DC">
        <w:rPr>
          <w:b/>
          <w:color w:val="auto"/>
          <w:szCs w:val="24"/>
          <w:u w:val="single"/>
        </w:rPr>
        <w:t>APOLOG</w:t>
      </w:r>
      <w:r w:rsidR="00235798" w:rsidRPr="004623DC">
        <w:rPr>
          <w:b/>
          <w:color w:val="auto"/>
          <w:szCs w:val="24"/>
          <w:u w:val="single"/>
        </w:rPr>
        <w:t>IES</w:t>
      </w:r>
      <w:r w:rsidR="00A41202" w:rsidRPr="004623DC">
        <w:rPr>
          <w:b/>
          <w:color w:val="auto"/>
          <w:szCs w:val="24"/>
          <w:u w:val="single"/>
        </w:rPr>
        <w:t xml:space="preserve"> FOR ABSENCE</w:t>
      </w:r>
    </w:p>
    <w:p w:rsidR="00A41202" w:rsidRPr="004623DC" w:rsidRDefault="00A41202" w:rsidP="00A41202">
      <w:pPr>
        <w:ind w:right="-151"/>
        <w:jc w:val="both"/>
        <w:rPr>
          <w:b/>
          <w:color w:val="auto"/>
          <w:szCs w:val="24"/>
          <w:u w:val="single"/>
        </w:rPr>
      </w:pPr>
    </w:p>
    <w:p w:rsidR="00B066B9" w:rsidRPr="004623DC" w:rsidRDefault="004D34E0" w:rsidP="004D34E0">
      <w:pPr>
        <w:tabs>
          <w:tab w:val="left" w:pos="4395"/>
        </w:tabs>
        <w:ind w:left="709" w:hanging="709"/>
        <w:jc w:val="both"/>
        <w:rPr>
          <w:color w:val="auto"/>
          <w:szCs w:val="24"/>
        </w:rPr>
      </w:pPr>
      <w:r w:rsidRPr="004623DC">
        <w:rPr>
          <w:color w:val="auto"/>
          <w:szCs w:val="24"/>
        </w:rPr>
        <w:tab/>
      </w:r>
      <w:r w:rsidR="004155B7">
        <w:rPr>
          <w:color w:val="auto"/>
          <w:szCs w:val="24"/>
        </w:rPr>
        <w:t>Apologies for absence were</w:t>
      </w:r>
      <w:r w:rsidR="00DF2F9C">
        <w:rPr>
          <w:color w:val="auto"/>
          <w:szCs w:val="24"/>
        </w:rPr>
        <w:t xml:space="preserve"> received from Councillors:  Mrs J Bennett, Mrs G Smith and N Thomas.</w:t>
      </w:r>
    </w:p>
    <w:p w:rsidR="00E06E2A" w:rsidRPr="004623DC" w:rsidRDefault="00E06E2A" w:rsidP="0083221F">
      <w:pPr>
        <w:tabs>
          <w:tab w:val="left" w:pos="5760"/>
        </w:tabs>
        <w:ind w:left="720" w:right="-151"/>
        <w:jc w:val="both"/>
        <w:rPr>
          <w:color w:val="auto"/>
          <w:szCs w:val="24"/>
        </w:rPr>
      </w:pPr>
    </w:p>
    <w:p w:rsidR="000D529F" w:rsidRPr="004623DC" w:rsidRDefault="00DF2F9C" w:rsidP="00155A0C">
      <w:pPr>
        <w:tabs>
          <w:tab w:val="left" w:pos="720"/>
          <w:tab w:val="left" w:pos="1440"/>
          <w:tab w:val="center" w:pos="4514"/>
        </w:tabs>
        <w:jc w:val="both"/>
        <w:rPr>
          <w:b/>
          <w:color w:val="auto"/>
          <w:szCs w:val="24"/>
          <w:u w:val="single"/>
        </w:rPr>
      </w:pPr>
      <w:r>
        <w:rPr>
          <w:b/>
          <w:color w:val="auto"/>
          <w:szCs w:val="24"/>
        </w:rPr>
        <w:t>69</w:t>
      </w:r>
      <w:r w:rsidR="00093FB8" w:rsidRPr="004623DC">
        <w:rPr>
          <w:b/>
          <w:color w:val="auto"/>
          <w:szCs w:val="24"/>
        </w:rPr>
        <w:t>.</w:t>
      </w:r>
      <w:r w:rsidR="006F4AD7" w:rsidRPr="004623DC">
        <w:rPr>
          <w:b/>
          <w:color w:val="auto"/>
          <w:szCs w:val="24"/>
        </w:rPr>
        <w:tab/>
      </w:r>
      <w:r w:rsidR="006F4AD7" w:rsidRPr="004623DC">
        <w:rPr>
          <w:b/>
          <w:color w:val="auto"/>
          <w:szCs w:val="24"/>
          <w:u w:val="single"/>
        </w:rPr>
        <w:t>MI</w:t>
      </w:r>
      <w:r w:rsidR="000D529F" w:rsidRPr="004623DC">
        <w:rPr>
          <w:b/>
          <w:color w:val="auto"/>
          <w:szCs w:val="24"/>
          <w:u w:val="single"/>
        </w:rPr>
        <w:t>NUTES</w:t>
      </w:r>
    </w:p>
    <w:p w:rsidR="000D529F" w:rsidRPr="004623DC" w:rsidRDefault="000D529F" w:rsidP="00551242">
      <w:pPr>
        <w:ind w:right="-151"/>
        <w:rPr>
          <w:b/>
          <w:color w:val="auto"/>
          <w:szCs w:val="24"/>
          <w:u w:val="single"/>
        </w:rPr>
      </w:pPr>
    </w:p>
    <w:p w:rsidR="00AB2E77" w:rsidRPr="004623DC" w:rsidRDefault="000D529F" w:rsidP="00551242">
      <w:pPr>
        <w:ind w:left="709" w:right="-151" w:hanging="709"/>
        <w:rPr>
          <w:color w:val="auto"/>
          <w:szCs w:val="24"/>
        </w:rPr>
      </w:pPr>
      <w:r w:rsidRPr="004623DC">
        <w:rPr>
          <w:color w:val="auto"/>
          <w:szCs w:val="24"/>
        </w:rPr>
        <w:tab/>
        <w:t xml:space="preserve">It was </w:t>
      </w:r>
      <w:r w:rsidRPr="004623DC">
        <w:rPr>
          <w:b/>
          <w:color w:val="auto"/>
          <w:szCs w:val="24"/>
        </w:rPr>
        <w:t>RESOLVED</w:t>
      </w:r>
      <w:r w:rsidRPr="004623DC">
        <w:rPr>
          <w:color w:val="auto"/>
          <w:szCs w:val="24"/>
        </w:rPr>
        <w:t xml:space="preserve"> that the Minutes of the </w:t>
      </w:r>
      <w:r w:rsidR="00121DD5" w:rsidRPr="004623DC">
        <w:rPr>
          <w:color w:val="auto"/>
          <w:szCs w:val="24"/>
        </w:rPr>
        <w:t>Meeting</w:t>
      </w:r>
      <w:r w:rsidR="008D68A7" w:rsidRPr="004623DC">
        <w:rPr>
          <w:color w:val="auto"/>
          <w:szCs w:val="24"/>
        </w:rPr>
        <w:t xml:space="preserve"> of</w:t>
      </w:r>
      <w:r w:rsidR="00121DD5" w:rsidRPr="004623DC">
        <w:rPr>
          <w:color w:val="auto"/>
          <w:szCs w:val="24"/>
        </w:rPr>
        <w:t xml:space="preserve"> the Council held on </w:t>
      </w:r>
      <w:r w:rsidR="00DF2F9C">
        <w:rPr>
          <w:color w:val="auto"/>
          <w:szCs w:val="24"/>
        </w:rPr>
        <w:t>9</w:t>
      </w:r>
      <w:r w:rsidR="00DF2F9C" w:rsidRPr="00DF2F9C">
        <w:rPr>
          <w:color w:val="auto"/>
          <w:szCs w:val="24"/>
          <w:vertAlign w:val="superscript"/>
        </w:rPr>
        <w:t>th</w:t>
      </w:r>
      <w:r w:rsidR="00DF2F9C">
        <w:rPr>
          <w:color w:val="auto"/>
          <w:szCs w:val="24"/>
        </w:rPr>
        <w:t xml:space="preserve"> October</w:t>
      </w:r>
      <w:r w:rsidR="00C90DD7" w:rsidRPr="004623DC">
        <w:rPr>
          <w:color w:val="auto"/>
          <w:szCs w:val="24"/>
        </w:rPr>
        <w:t xml:space="preserve"> 2018</w:t>
      </w:r>
      <w:r w:rsidR="008D68A7" w:rsidRPr="004623DC">
        <w:rPr>
          <w:color w:val="auto"/>
          <w:szCs w:val="24"/>
        </w:rPr>
        <w:t xml:space="preserve"> </w:t>
      </w:r>
      <w:r w:rsidR="00FC31DA" w:rsidRPr="004623DC">
        <w:rPr>
          <w:color w:val="auto"/>
          <w:szCs w:val="24"/>
        </w:rPr>
        <w:t>be confirmed as a correct</w:t>
      </w:r>
      <w:r w:rsidR="00AC5FD6" w:rsidRPr="004623DC">
        <w:rPr>
          <w:color w:val="auto"/>
          <w:szCs w:val="24"/>
        </w:rPr>
        <w:t xml:space="preserve"> record and signed by the Mayor.</w:t>
      </w:r>
    </w:p>
    <w:p w:rsidR="00660A55" w:rsidRPr="004623DC" w:rsidRDefault="00660A55" w:rsidP="00551242">
      <w:pPr>
        <w:tabs>
          <w:tab w:val="left" w:pos="7157"/>
        </w:tabs>
        <w:ind w:left="709" w:right="-151" w:hanging="709"/>
        <w:rPr>
          <w:color w:val="auto"/>
          <w:szCs w:val="24"/>
        </w:rPr>
      </w:pPr>
    </w:p>
    <w:p w:rsidR="000A608F" w:rsidRPr="004623DC" w:rsidRDefault="00DF2F9C" w:rsidP="00551242">
      <w:pPr>
        <w:ind w:left="709" w:right="-151" w:hanging="709"/>
        <w:rPr>
          <w:b/>
          <w:color w:val="auto"/>
          <w:szCs w:val="24"/>
        </w:rPr>
      </w:pPr>
      <w:r>
        <w:rPr>
          <w:b/>
          <w:color w:val="auto"/>
          <w:szCs w:val="24"/>
        </w:rPr>
        <w:t>70</w:t>
      </w:r>
      <w:r w:rsidR="003526E3" w:rsidRPr="004623DC">
        <w:rPr>
          <w:b/>
          <w:color w:val="auto"/>
          <w:szCs w:val="24"/>
        </w:rPr>
        <w:t>.</w:t>
      </w:r>
      <w:r w:rsidR="00422B6D" w:rsidRPr="004623DC">
        <w:rPr>
          <w:b/>
          <w:color w:val="auto"/>
          <w:szCs w:val="24"/>
        </w:rPr>
        <w:tab/>
      </w:r>
      <w:r w:rsidR="00422B6D" w:rsidRPr="004623DC">
        <w:rPr>
          <w:b/>
          <w:color w:val="auto"/>
          <w:szCs w:val="24"/>
          <w:u w:val="single"/>
        </w:rPr>
        <w:t>DECLARATIONS OF INTEREST</w:t>
      </w:r>
    </w:p>
    <w:p w:rsidR="00422B6D" w:rsidRPr="004623DC" w:rsidRDefault="00422B6D" w:rsidP="00551242">
      <w:pPr>
        <w:tabs>
          <w:tab w:val="left" w:pos="1624"/>
        </w:tabs>
        <w:ind w:left="709" w:right="-151" w:hanging="709"/>
        <w:rPr>
          <w:b/>
          <w:color w:val="auto"/>
          <w:szCs w:val="24"/>
        </w:rPr>
      </w:pPr>
    </w:p>
    <w:p w:rsidR="00161B0E" w:rsidRPr="004623DC" w:rsidRDefault="003526E3" w:rsidP="00551242">
      <w:pPr>
        <w:ind w:left="709" w:right="-151" w:hanging="709"/>
        <w:rPr>
          <w:color w:val="auto"/>
          <w:szCs w:val="24"/>
        </w:rPr>
      </w:pPr>
      <w:r w:rsidRPr="004623DC">
        <w:rPr>
          <w:b/>
          <w:color w:val="auto"/>
          <w:szCs w:val="24"/>
        </w:rPr>
        <w:tab/>
      </w:r>
      <w:r w:rsidR="00596170">
        <w:rPr>
          <w:color w:val="auto"/>
          <w:szCs w:val="24"/>
        </w:rPr>
        <w:t>There were no declarations of interest.</w:t>
      </w:r>
    </w:p>
    <w:p w:rsidR="00161B0E" w:rsidRPr="004623DC" w:rsidRDefault="00161B0E" w:rsidP="00551242">
      <w:pPr>
        <w:ind w:left="709" w:right="-151" w:hanging="709"/>
        <w:rPr>
          <w:color w:val="auto"/>
          <w:szCs w:val="24"/>
        </w:rPr>
      </w:pPr>
    </w:p>
    <w:p w:rsidR="003526E3" w:rsidRPr="004623DC" w:rsidRDefault="00DF2F9C" w:rsidP="00551242">
      <w:pPr>
        <w:ind w:left="709" w:right="-151" w:hanging="709"/>
        <w:rPr>
          <w:color w:val="auto"/>
          <w:szCs w:val="24"/>
        </w:rPr>
      </w:pPr>
      <w:r>
        <w:rPr>
          <w:b/>
          <w:color w:val="auto"/>
          <w:szCs w:val="24"/>
        </w:rPr>
        <w:t>71</w:t>
      </w:r>
      <w:r w:rsidR="00161B0E" w:rsidRPr="004623DC">
        <w:rPr>
          <w:b/>
          <w:color w:val="auto"/>
          <w:szCs w:val="24"/>
        </w:rPr>
        <w:t>.</w:t>
      </w:r>
      <w:r w:rsidR="003526E3" w:rsidRPr="004623DC">
        <w:rPr>
          <w:color w:val="auto"/>
          <w:szCs w:val="24"/>
        </w:rPr>
        <w:tab/>
      </w:r>
      <w:r w:rsidR="003526E3" w:rsidRPr="004623DC">
        <w:rPr>
          <w:b/>
          <w:color w:val="auto"/>
          <w:szCs w:val="24"/>
          <w:u w:val="single"/>
        </w:rPr>
        <w:t>MAYORS COMMUNICATIONS</w:t>
      </w:r>
    </w:p>
    <w:p w:rsidR="003526E3" w:rsidRPr="004623DC" w:rsidRDefault="003526E3" w:rsidP="00551242">
      <w:pPr>
        <w:ind w:left="709" w:right="-151" w:hanging="709"/>
        <w:rPr>
          <w:b/>
          <w:color w:val="auto"/>
          <w:szCs w:val="24"/>
        </w:rPr>
      </w:pPr>
    </w:p>
    <w:p w:rsidR="000303CA" w:rsidRPr="00FF488C" w:rsidRDefault="003526E3" w:rsidP="00551242">
      <w:pPr>
        <w:ind w:left="709" w:hanging="709"/>
        <w:rPr>
          <w:color w:val="auto"/>
        </w:rPr>
      </w:pPr>
      <w:r w:rsidRPr="004623DC">
        <w:rPr>
          <w:b/>
          <w:color w:val="auto"/>
          <w:szCs w:val="24"/>
        </w:rPr>
        <w:tab/>
      </w:r>
      <w:r w:rsidRPr="004623DC">
        <w:rPr>
          <w:color w:val="auto"/>
          <w:szCs w:val="24"/>
        </w:rPr>
        <w:t>The Mayor</w:t>
      </w:r>
      <w:r w:rsidR="00161B0E" w:rsidRPr="004623DC">
        <w:rPr>
          <w:color w:val="auto"/>
          <w:szCs w:val="24"/>
        </w:rPr>
        <w:t xml:space="preserve"> and Deputy Mayor’s </w:t>
      </w:r>
      <w:r w:rsidRPr="004623DC">
        <w:rPr>
          <w:color w:val="auto"/>
          <w:szCs w:val="24"/>
        </w:rPr>
        <w:t>engagements were circulated</w:t>
      </w:r>
      <w:r w:rsidR="00F03CC9" w:rsidRPr="004623DC">
        <w:rPr>
          <w:color w:val="auto"/>
          <w:szCs w:val="24"/>
        </w:rPr>
        <w:t xml:space="preserve"> and n</w:t>
      </w:r>
      <w:r w:rsidR="004D34E0" w:rsidRPr="004623DC">
        <w:rPr>
          <w:color w:val="auto"/>
          <w:szCs w:val="24"/>
        </w:rPr>
        <w:t>oted</w:t>
      </w:r>
      <w:r w:rsidR="004D34E0" w:rsidRPr="00FF488C">
        <w:rPr>
          <w:color w:val="auto"/>
          <w:szCs w:val="24"/>
        </w:rPr>
        <w:t>.</w:t>
      </w:r>
      <w:r w:rsidR="00D61D0B">
        <w:rPr>
          <w:color w:val="auto"/>
          <w:szCs w:val="24"/>
        </w:rPr>
        <w:t xml:space="preserve"> </w:t>
      </w:r>
      <w:r w:rsidR="003665AD">
        <w:rPr>
          <w:color w:val="auto"/>
          <w:szCs w:val="24"/>
        </w:rPr>
        <w:t xml:space="preserve"> The Mayor reported that No. 73 on the schedule to be deleted as he did not attend the event.</w:t>
      </w:r>
    </w:p>
    <w:p w:rsidR="00AC5FD6" w:rsidRPr="004623DC" w:rsidRDefault="00AC5FD6" w:rsidP="00551242">
      <w:pPr>
        <w:ind w:left="709" w:right="-151" w:hanging="709"/>
        <w:rPr>
          <w:color w:val="auto"/>
          <w:szCs w:val="24"/>
        </w:rPr>
      </w:pPr>
    </w:p>
    <w:p w:rsidR="00C90DD7" w:rsidRPr="004623DC" w:rsidRDefault="00C90DD7" w:rsidP="00551242">
      <w:pPr>
        <w:ind w:left="709" w:right="-151" w:hanging="709"/>
        <w:rPr>
          <w:color w:val="auto"/>
          <w:szCs w:val="24"/>
        </w:rPr>
      </w:pPr>
    </w:p>
    <w:p w:rsidR="00E859EC" w:rsidRDefault="00F03CC9" w:rsidP="00551242">
      <w:pPr>
        <w:ind w:left="709" w:right="-151" w:hanging="709"/>
        <w:rPr>
          <w:b/>
          <w:color w:val="auto"/>
          <w:szCs w:val="24"/>
        </w:rPr>
      </w:pPr>
      <w:r w:rsidRPr="004623DC">
        <w:rPr>
          <w:b/>
          <w:color w:val="auto"/>
          <w:szCs w:val="24"/>
        </w:rPr>
        <w:br w:type="page"/>
      </w:r>
    </w:p>
    <w:p w:rsidR="004623DC" w:rsidRPr="004623DC" w:rsidRDefault="004623DC" w:rsidP="00551242">
      <w:pPr>
        <w:ind w:left="709" w:right="-151" w:hanging="709"/>
        <w:rPr>
          <w:b/>
          <w:color w:val="auto"/>
          <w:szCs w:val="24"/>
        </w:rPr>
      </w:pPr>
    </w:p>
    <w:p w:rsidR="002F1625" w:rsidRPr="004623DC" w:rsidRDefault="00DF2F9C" w:rsidP="00551242">
      <w:pPr>
        <w:ind w:left="709" w:right="-151" w:hanging="709"/>
        <w:rPr>
          <w:b/>
          <w:color w:val="auto"/>
          <w:szCs w:val="24"/>
          <w:u w:val="single"/>
        </w:rPr>
      </w:pPr>
      <w:r>
        <w:rPr>
          <w:b/>
          <w:color w:val="auto"/>
          <w:szCs w:val="24"/>
        </w:rPr>
        <w:t>72</w:t>
      </w:r>
      <w:r w:rsidR="00096D26" w:rsidRPr="004623DC">
        <w:rPr>
          <w:b/>
          <w:color w:val="auto"/>
          <w:szCs w:val="24"/>
        </w:rPr>
        <w:t>.</w:t>
      </w:r>
      <w:r w:rsidR="00C90DD7" w:rsidRPr="004623DC">
        <w:rPr>
          <w:b/>
          <w:color w:val="auto"/>
          <w:szCs w:val="24"/>
        </w:rPr>
        <w:tab/>
      </w:r>
      <w:r w:rsidR="002F1625" w:rsidRPr="004623DC">
        <w:rPr>
          <w:b/>
          <w:color w:val="auto"/>
          <w:szCs w:val="24"/>
          <w:u w:val="single"/>
        </w:rPr>
        <w:t xml:space="preserve">APPLICATIONS </w:t>
      </w:r>
      <w:r w:rsidR="00EA1287" w:rsidRPr="004623DC">
        <w:rPr>
          <w:b/>
          <w:color w:val="auto"/>
          <w:szCs w:val="24"/>
          <w:u w:val="single"/>
        </w:rPr>
        <w:t>FOR PLANNING PERMISSION</w:t>
      </w:r>
    </w:p>
    <w:p w:rsidR="00D83954" w:rsidRPr="004623DC" w:rsidRDefault="00D83954" w:rsidP="00551242">
      <w:pPr>
        <w:ind w:right="-151"/>
        <w:rPr>
          <w:b/>
          <w:color w:val="auto"/>
          <w:szCs w:val="24"/>
        </w:rPr>
      </w:pPr>
    </w:p>
    <w:p w:rsidR="00EA1287" w:rsidRDefault="00EA1287" w:rsidP="00551242">
      <w:pPr>
        <w:ind w:left="705" w:right="-151" w:firstLine="15"/>
        <w:rPr>
          <w:color w:val="auto"/>
          <w:szCs w:val="24"/>
        </w:rPr>
      </w:pPr>
      <w:r w:rsidRPr="004623DC">
        <w:rPr>
          <w:color w:val="auto"/>
          <w:szCs w:val="24"/>
        </w:rPr>
        <w:t>Consideration was given to consultations by the District Council on the following applications for planning permission, and it was RESOLVED that the District Council be informed of the Town Council response to each consultation, as set out below:-</w:t>
      </w:r>
    </w:p>
    <w:p w:rsidR="00FE0952" w:rsidRPr="004623DC" w:rsidRDefault="00FE0952" w:rsidP="00551242">
      <w:pPr>
        <w:ind w:left="705" w:right="-151" w:firstLine="15"/>
        <w:rPr>
          <w:color w:val="auto"/>
          <w:szCs w:val="24"/>
        </w:rPr>
      </w:pPr>
    </w:p>
    <w:p w:rsidR="00DF2F9C" w:rsidRPr="00DF2F9C" w:rsidRDefault="00DF2F9C" w:rsidP="00551242">
      <w:pPr>
        <w:numPr>
          <w:ilvl w:val="0"/>
          <w:numId w:val="41"/>
        </w:numPr>
        <w:tabs>
          <w:tab w:val="left" w:pos="1276"/>
          <w:tab w:val="left" w:pos="10773"/>
        </w:tabs>
        <w:ind w:left="1276" w:right="98" w:hanging="567"/>
        <w:rPr>
          <w:szCs w:val="24"/>
        </w:rPr>
      </w:pPr>
      <w:r w:rsidRPr="00DF2F9C">
        <w:rPr>
          <w:b/>
          <w:szCs w:val="24"/>
        </w:rPr>
        <w:t>WF.18/0625/FULL</w:t>
      </w:r>
      <w:r w:rsidRPr="00DF2F9C">
        <w:rPr>
          <w:szCs w:val="24"/>
        </w:rPr>
        <w:t xml:space="preserve"> – Ground floor and first floor extensions, detached garage at 26 Moorhall Lane, Stourport-on-Severn, DY13 8RB.  </w:t>
      </w:r>
    </w:p>
    <w:p w:rsidR="00DF2F9C" w:rsidRPr="00DF2F9C" w:rsidRDefault="00DF2F9C" w:rsidP="00551242">
      <w:pPr>
        <w:tabs>
          <w:tab w:val="left" w:pos="1276"/>
          <w:tab w:val="left" w:pos="10773"/>
        </w:tabs>
        <w:ind w:left="1276" w:right="98" w:hanging="567"/>
        <w:rPr>
          <w:szCs w:val="24"/>
        </w:rPr>
      </w:pPr>
    </w:p>
    <w:p w:rsidR="00DF2F9C" w:rsidRPr="00DF2F9C" w:rsidRDefault="00DF2F9C" w:rsidP="00551242">
      <w:pPr>
        <w:tabs>
          <w:tab w:val="left" w:pos="1276"/>
        </w:tabs>
        <w:ind w:left="1276"/>
        <w:rPr>
          <w:szCs w:val="24"/>
        </w:rPr>
      </w:pPr>
      <w:r>
        <w:rPr>
          <w:szCs w:val="24"/>
        </w:rPr>
        <w:t>Recommend Approval.</w:t>
      </w:r>
    </w:p>
    <w:p w:rsidR="00DF2F9C" w:rsidRPr="00DF2F9C" w:rsidRDefault="00DF2F9C" w:rsidP="00551242">
      <w:pPr>
        <w:tabs>
          <w:tab w:val="left" w:pos="1276"/>
        </w:tabs>
        <w:ind w:left="1276" w:hanging="567"/>
        <w:rPr>
          <w:szCs w:val="24"/>
        </w:rPr>
      </w:pPr>
    </w:p>
    <w:p w:rsidR="00DF2F9C" w:rsidRDefault="00DF2F9C" w:rsidP="00551242">
      <w:pPr>
        <w:numPr>
          <w:ilvl w:val="0"/>
          <w:numId w:val="41"/>
        </w:numPr>
        <w:tabs>
          <w:tab w:val="left" w:pos="1276"/>
        </w:tabs>
        <w:ind w:left="1276" w:hanging="567"/>
        <w:rPr>
          <w:szCs w:val="24"/>
        </w:rPr>
      </w:pPr>
      <w:r w:rsidRPr="00DF2F9C">
        <w:rPr>
          <w:b/>
          <w:szCs w:val="24"/>
        </w:rPr>
        <w:t>WF.18/0633/FULL</w:t>
      </w:r>
      <w:r w:rsidRPr="00DF2F9C">
        <w:rPr>
          <w:szCs w:val="24"/>
        </w:rPr>
        <w:t xml:space="preserve"> – Repairs to existing detached garage and replacement shed at Areley Hall, Areley Lane, Stourport-on-Severn, DY13 0TA.  </w:t>
      </w:r>
    </w:p>
    <w:p w:rsidR="00DF2F9C" w:rsidRPr="00DF2F9C" w:rsidRDefault="00DF2F9C" w:rsidP="00551242">
      <w:pPr>
        <w:tabs>
          <w:tab w:val="left" w:pos="1276"/>
        </w:tabs>
        <w:rPr>
          <w:szCs w:val="24"/>
        </w:rPr>
      </w:pPr>
    </w:p>
    <w:p w:rsidR="00DF2F9C" w:rsidRDefault="00DF2F9C" w:rsidP="00551242">
      <w:pPr>
        <w:tabs>
          <w:tab w:val="left" w:pos="1276"/>
          <w:tab w:val="left" w:pos="10773"/>
        </w:tabs>
        <w:ind w:left="1276" w:right="98"/>
        <w:rPr>
          <w:szCs w:val="24"/>
        </w:rPr>
      </w:pPr>
      <w:r>
        <w:rPr>
          <w:szCs w:val="24"/>
        </w:rPr>
        <w:t>Recommend Approval.</w:t>
      </w:r>
    </w:p>
    <w:p w:rsidR="00DF2F9C" w:rsidRPr="00DF2F9C" w:rsidRDefault="00DF2F9C" w:rsidP="00551242">
      <w:pPr>
        <w:tabs>
          <w:tab w:val="left" w:pos="1276"/>
          <w:tab w:val="left" w:pos="10773"/>
        </w:tabs>
        <w:ind w:left="1276" w:right="98" w:hanging="567"/>
        <w:rPr>
          <w:szCs w:val="24"/>
        </w:rPr>
      </w:pPr>
    </w:p>
    <w:p w:rsidR="00DF2F9C" w:rsidRDefault="00DF2F9C" w:rsidP="00551242">
      <w:pPr>
        <w:numPr>
          <w:ilvl w:val="0"/>
          <w:numId w:val="41"/>
        </w:numPr>
        <w:tabs>
          <w:tab w:val="left" w:pos="1276"/>
        </w:tabs>
        <w:ind w:left="1276" w:hanging="567"/>
        <w:rPr>
          <w:szCs w:val="24"/>
        </w:rPr>
      </w:pPr>
      <w:r w:rsidRPr="00DF2F9C">
        <w:rPr>
          <w:b/>
          <w:szCs w:val="24"/>
        </w:rPr>
        <w:t>WF.18/0634/LIST</w:t>
      </w:r>
      <w:r w:rsidRPr="00DF2F9C">
        <w:rPr>
          <w:szCs w:val="24"/>
        </w:rPr>
        <w:t xml:space="preserve"> – Repairs to existing detached garage and replacement shed at Areley Hall, Areley Lane, Stourport-on-Severn, DY13 0TA.</w:t>
      </w:r>
      <w:r>
        <w:rPr>
          <w:szCs w:val="24"/>
        </w:rPr>
        <w:t xml:space="preserve"> </w:t>
      </w:r>
    </w:p>
    <w:p w:rsidR="00DF2F9C" w:rsidRDefault="00DF2F9C" w:rsidP="00551242">
      <w:pPr>
        <w:tabs>
          <w:tab w:val="left" w:pos="1276"/>
        </w:tabs>
        <w:ind w:left="1276"/>
        <w:rPr>
          <w:szCs w:val="24"/>
        </w:rPr>
      </w:pPr>
    </w:p>
    <w:p w:rsidR="00DF2F9C" w:rsidRPr="00DF2F9C" w:rsidRDefault="00DF2F9C" w:rsidP="00551242">
      <w:pPr>
        <w:tabs>
          <w:tab w:val="left" w:pos="1276"/>
        </w:tabs>
        <w:ind w:left="1276"/>
        <w:rPr>
          <w:szCs w:val="24"/>
        </w:rPr>
      </w:pPr>
      <w:r>
        <w:rPr>
          <w:szCs w:val="24"/>
        </w:rPr>
        <w:t>Recommend Approval.</w:t>
      </w:r>
    </w:p>
    <w:p w:rsidR="00DF2F9C" w:rsidRPr="00DF2F9C" w:rsidRDefault="00DF2F9C" w:rsidP="00551242">
      <w:pPr>
        <w:tabs>
          <w:tab w:val="left" w:pos="1276"/>
        </w:tabs>
        <w:ind w:left="1276" w:hanging="567"/>
        <w:rPr>
          <w:color w:val="auto"/>
          <w:szCs w:val="24"/>
        </w:rPr>
      </w:pPr>
    </w:p>
    <w:p w:rsidR="00DF2F9C" w:rsidRPr="00DF2F9C" w:rsidRDefault="00DF2F9C" w:rsidP="00551242">
      <w:pPr>
        <w:numPr>
          <w:ilvl w:val="0"/>
          <w:numId w:val="41"/>
        </w:numPr>
        <w:tabs>
          <w:tab w:val="left" w:pos="1276"/>
        </w:tabs>
        <w:ind w:left="1276" w:hanging="567"/>
        <w:rPr>
          <w:color w:val="auto"/>
          <w:szCs w:val="24"/>
        </w:rPr>
      </w:pPr>
      <w:r w:rsidRPr="00DF2F9C">
        <w:rPr>
          <w:b/>
          <w:color w:val="auto"/>
          <w:szCs w:val="24"/>
        </w:rPr>
        <w:t>WF.18/0635/TCA</w:t>
      </w:r>
      <w:r w:rsidRPr="00DF2F9C">
        <w:rPr>
          <w:color w:val="auto"/>
          <w:szCs w:val="24"/>
        </w:rPr>
        <w:t xml:space="preserve"> – Reduce Holly to approximately 6 metres at Mucklowe House, Areley Lane, Stourport-on-Severn, DY13 0TA.</w:t>
      </w:r>
    </w:p>
    <w:p w:rsidR="00DF2F9C" w:rsidRPr="00DF2F9C" w:rsidRDefault="00DF2F9C" w:rsidP="00551242">
      <w:pPr>
        <w:tabs>
          <w:tab w:val="left" w:pos="1276"/>
        </w:tabs>
        <w:ind w:left="1276"/>
        <w:rPr>
          <w:b/>
          <w:color w:val="auto"/>
          <w:szCs w:val="24"/>
        </w:rPr>
      </w:pPr>
    </w:p>
    <w:p w:rsidR="00DF2F9C" w:rsidRPr="00DF2F9C" w:rsidRDefault="00DF2F9C" w:rsidP="00551242">
      <w:pPr>
        <w:tabs>
          <w:tab w:val="left" w:pos="1276"/>
        </w:tabs>
        <w:ind w:left="1276"/>
        <w:rPr>
          <w:color w:val="auto"/>
          <w:szCs w:val="24"/>
        </w:rPr>
      </w:pPr>
      <w:r w:rsidRPr="00DF2F9C">
        <w:rPr>
          <w:color w:val="auto"/>
          <w:szCs w:val="24"/>
        </w:rPr>
        <w:t>Recommend Approval.</w:t>
      </w:r>
    </w:p>
    <w:p w:rsidR="00DF2F9C" w:rsidRPr="00DF2F9C" w:rsidRDefault="00DF2F9C" w:rsidP="00551242">
      <w:pPr>
        <w:tabs>
          <w:tab w:val="left" w:pos="1276"/>
          <w:tab w:val="left" w:pos="10773"/>
        </w:tabs>
        <w:ind w:left="1276" w:right="98" w:hanging="567"/>
        <w:rPr>
          <w:color w:val="auto"/>
          <w:szCs w:val="24"/>
        </w:rPr>
      </w:pPr>
    </w:p>
    <w:p w:rsidR="00DF2F9C" w:rsidRDefault="00DF2F9C" w:rsidP="00551242">
      <w:pPr>
        <w:pStyle w:val="ListParagraph"/>
        <w:numPr>
          <w:ilvl w:val="0"/>
          <w:numId w:val="41"/>
        </w:numPr>
        <w:tabs>
          <w:tab w:val="left" w:pos="1276"/>
        </w:tabs>
        <w:adjustRightInd/>
        <w:ind w:left="1276" w:hanging="567"/>
        <w:textAlignment w:val="auto"/>
        <w:rPr>
          <w:szCs w:val="24"/>
        </w:rPr>
      </w:pPr>
      <w:r w:rsidRPr="00DF2F9C">
        <w:rPr>
          <w:b/>
          <w:szCs w:val="24"/>
        </w:rPr>
        <w:t>WF.18/9023/NMA</w:t>
      </w:r>
      <w:r w:rsidRPr="00DF2F9C">
        <w:rPr>
          <w:szCs w:val="24"/>
        </w:rPr>
        <w:t xml:space="preserve"> – Change the internal layout of the separate stable at Flat 1, 10 York Street, Stourport-on-Severn, DY13 9EG.  </w:t>
      </w:r>
    </w:p>
    <w:p w:rsidR="00DF2F9C" w:rsidRPr="00DF2F9C" w:rsidRDefault="00DF2F9C" w:rsidP="00551242">
      <w:pPr>
        <w:pStyle w:val="ListParagraph"/>
        <w:tabs>
          <w:tab w:val="left" w:pos="1276"/>
        </w:tabs>
        <w:adjustRightInd/>
        <w:textAlignment w:val="auto"/>
        <w:rPr>
          <w:szCs w:val="24"/>
        </w:rPr>
      </w:pPr>
    </w:p>
    <w:p w:rsidR="00DF2F9C" w:rsidRDefault="00DF2F9C" w:rsidP="00551242">
      <w:pPr>
        <w:pStyle w:val="ListParagraph"/>
        <w:tabs>
          <w:tab w:val="left" w:pos="1276"/>
        </w:tabs>
        <w:adjustRightInd/>
        <w:ind w:left="1276"/>
        <w:textAlignment w:val="auto"/>
        <w:rPr>
          <w:szCs w:val="24"/>
        </w:rPr>
      </w:pPr>
      <w:r>
        <w:rPr>
          <w:szCs w:val="24"/>
        </w:rPr>
        <w:t>Recommend Approval.</w:t>
      </w:r>
    </w:p>
    <w:p w:rsidR="00DF2F9C" w:rsidRPr="00DF2F9C" w:rsidRDefault="00DF2F9C" w:rsidP="00551242">
      <w:pPr>
        <w:pStyle w:val="ListParagraph"/>
        <w:tabs>
          <w:tab w:val="left" w:pos="1276"/>
        </w:tabs>
        <w:adjustRightInd/>
        <w:ind w:left="1276"/>
        <w:textAlignment w:val="auto"/>
        <w:rPr>
          <w:szCs w:val="24"/>
        </w:rPr>
      </w:pPr>
    </w:p>
    <w:p w:rsidR="00DF2F9C" w:rsidRDefault="00DF2F9C" w:rsidP="00551242">
      <w:pPr>
        <w:pStyle w:val="ListParagraph"/>
        <w:numPr>
          <w:ilvl w:val="0"/>
          <w:numId w:val="41"/>
        </w:numPr>
        <w:tabs>
          <w:tab w:val="left" w:pos="1276"/>
        </w:tabs>
        <w:adjustRightInd/>
        <w:ind w:left="1276" w:hanging="567"/>
        <w:textAlignment w:val="auto"/>
        <w:rPr>
          <w:szCs w:val="24"/>
        </w:rPr>
      </w:pPr>
      <w:r w:rsidRPr="00DF2F9C">
        <w:rPr>
          <w:b/>
          <w:szCs w:val="24"/>
        </w:rPr>
        <w:t>WF.18/0652/FULL</w:t>
      </w:r>
      <w:r w:rsidRPr="00DF2F9C">
        <w:rPr>
          <w:szCs w:val="24"/>
        </w:rPr>
        <w:t xml:space="preserve"> – Proposed extensions, external and internal alterations (Amendments to 18/0346/FULL) at Forresters Cottage, Ribbesford Road, Areley Kings, Stourport-on-Severn, DY13 0TH. </w:t>
      </w:r>
    </w:p>
    <w:p w:rsidR="00DF2F9C" w:rsidRDefault="00DF2F9C" w:rsidP="00551242">
      <w:pPr>
        <w:pStyle w:val="ListParagraph"/>
        <w:tabs>
          <w:tab w:val="left" w:pos="1276"/>
        </w:tabs>
        <w:adjustRightInd/>
        <w:textAlignment w:val="auto"/>
        <w:rPr>
          <w:szCs w:val="24"/>
        </w:rPr>
      </w:pPr>
    </w:p>
    <w:p w:rsidR="00DF2F9C" w:rsidRPr="00DF2F9C" w:rsidRDefault="00DF2F9C" w:rsidP="00551242">
      <w:pPr>
        <w:pStyle w:val="ListParagraph"/>
        <w:tabs>
          <w:tab w:val="left" w:pos="1276"/>
        </w:tabs>
        <w:adjustRightInd/>
        <w:ind w:left="1276"/>
        <w:textAlignment w:val="auto"/>
        <w:rPr>
          <w:szCs w:val="24"/>
        </w:rPr>
      </w:pPr>
      <w:r>
        <w:rPr>
          <w:szCs w:val="24"/>
        </w:rPr>
        <w:t>Recommend Approval.</w:t>
      </w:r>
    </w:p>
    <w:p w:rsidR="00DF2F9C" w:rsidRPr="00DF2F9C" w:rsidRDefault="00DF2F9C" w:rsidP="00551242">
      <w:pPr>
        <w:pStyle w:val="ListParagraph"/>
        <w:tabs>
          <w:tab w:val="left" w:pos="1276"/>
          <w:tab w:val="left" w:pos="5996"/>
        </w:tabs>
        <w:adjustRightInd/>
        <w:ind w:left="1276" w:hanging="567"/>
        <w:textAlignment w:val="auto"/>
        <w:rPr>
          <w:szCs w:val="24"/>
        </w:rPr>
      </w:pPr>
    </w:p>
    <w:p w:rsidR="00DF2F9C" w:rsidRPr="00DF2F9C" w:rsidRDefault="00DF2F9C" w:rsidP="00551242">
      <w:pPr>
        <w:pStyle w:val="ListParagraph"/>
        <w:numPr>
          <w:ilvl w:val="0"/>
          <w:numId w:val="41"/>
        </w:numPr>
        <w:tabs>
          <w:tab w:val="left" w:pos="1276"/>
        </w:tabs>
        <w:adjustRightInd/>
        <w:ind w:left="1276" w:hanging="567"/>
        <w:textAlignment w:val="auto"/>
        <w:rPr>
          <w:szCs w:val="24"/>
        </w:rPr>
      </w:pPr>
      <w:r w:rsidRPr="00DF2F9C">
        <w:rPr>
          <w:b/>
          <w:szCs w:val="24"/>
        </w:rPr>
        <w:t>WF.18/0659/FULL</w:t>
      </w:r>
      <w:r w:rsidRPr="00DF2F9C">
        <w:rPr>
          <w:szCs w:val="24"/>
        </w:rPr>
        <w:t xml:space="preserve"> – Conversion of existing public house to four dwellings and construction of three additional dwellings and associated works at Squirrel Inn, 61 Areley Common, Stourport-on-Severn, DY13 0NG</w:t>
      </w:r>
      <w:r w:rsidRPr="00DF2F9C">
        <w:rPr>
          <w:color w:val="365F91"/>
          <w:szCs w:val="24"/>
        </w:rPr>
        <w:t xml:space="preserve">.  </w:t>
      </w:r>
    </w:p>
    <w:p w:rsidR="00DF2F9C" w:rsidRDefault="00DF2F9C" w:rsidP="00551242">
      <w:pPr>
        <w:pStyle w:val="ListParagraph"/>
        <w:adjustRightInd/>
        <w:ind w:left="360"/>
        <w:textAlignment w:val="auto"/>
        <w:rPr>
          <w:szCs w:val="24"/>
        </w:rPr>
      </w:pPr>
    </w:p>
    <w:p w:rsidR="00493296" w:rsidRPr="00F63496" w:rsidRDefault="00DF2F9C" w:rsidP="00551242">
      <w:pPr>
        <w:pStyle w:val="ListParagraph"/>
        <w:adjustRightInd/>
        <w:ind w:left="1276"/>
        <w:textAlignment w:val="auto"/>
        <w:rPr>
          <w:szCs w:val="24"/>
        </w:rPr>
      </w:pPr>
      <w:r>
        <w:rPr>
          <w:szCs w:val="24"/>
        </w:rPr>
        <w:t>Recommend Approval.</w:t>
      </w:r>
    </w:p>
    <w:p w:rsidR="00FE0952" w:rsidRPr="00FE0952" w:rsidRDefault="00FE0952" w:rsidP="00551242">
      <w:pPr>
        <w:tabs>
          <w:tab w:val="left" w:pos="709"/>
        </w:tabs>
        <w:adjustRightInd/>
        <w:ind w:left="1134" w:hanging="425"/>
        <w:textAlignment w:val="auto"/>
        <w:rPr>
          <w:color w:val="auto"/>
          <w:szCs w:val="24"/>
        </w:rPr>
      </w:pPr>
    </w:p>
    <w:p w:rsidR="0006007E" w:rsidRPr="004623DC" w:rsidRDefault="00DF2F9C" w:rsidP="00551242">
      <w:pPr>
        <w:pStyle w:val="ListParagraph"/>
        <w:tabs>
          <w:tab w:val="left" w:pos="709"/>
        </w:tabs>
        <w:adjustRightInd/>
        <w:ind w:hanging="720"/>
        <w:textAlignment w:val="auto"/>
        <w:rPr>
          <w:b/>
          <w:szCs w:val="24"/>
          <w:u w:val="single"/>
        </w:rPr>
      </w:pPr>
      <w:r>
        <w:rPr>
          <w:b/>
          <w:szCs w:val="24"/>
        </w:rPr>
        <w:t>73</w:t>
      </w:r>
      <w:r w:rsidR="0006007E" w:rsidRPr="004623DC">
        <w:rPr>
          <w:b/>
          <w:szCs w:val="24"/>
        </w:rPr>
        <w:t>.</w:t>
      </w:r>
      <w:r w:rsidR="0006007E" w:rsidRPr="004623DC">
        <w:rPr>
          <w:b/>
          <w:szCs w:val="24"/>
        </w:rPr>
        <w:tab/>
      </w:r>
      <w:r w:rsidR="0006007E" w:rsidRPr="004623DC">
        <w:rPr>
          <w:b/>
          <w:szCs w:val="24"/>
          <w:u w:val="single"/>
        </w:rPr>
        <w:t>ARISING FROM CONSIDERATION OF THE APPLICATIONS FOR PLANNING PERMISSION</w:t>
      </w:r>
    </w:p>
    <w:p w:rsidR="0006007E" w:rsidRPr="00FF488C" w:rsidRDefault="0006007E" w:rsidP="00551242">
      <w:pPr>
        <w:pStyle w:val="ListParagraph"/>
        <w:tabs>
          <w:tab w:val="left" w:pos="709"/>
        </w:tabs>
        <w:adjustRightInd/>
        <w:ind w:hanging="720"/>
        <w:textAlignment w:val="auto"/>
        <w:rPr>
          <w:b/>
          <w:szCs w:val="24"/>
          <w:u w:val="single"/>
        </w:rPr>
      </w:pPr>
    </w:p>
    <w:p w:rsidR="0006007E" w:rsidRPr="00FF488C" w:rsidRDefault="00D61D0B" w:rsidP="00551242">
      <w:pPr>
        <w:pStyle w:val="ListParagraph"/>
        <w:overflowPunct/>
        <w:autoSpaceDE/>
        <w:autoSpaceDN/>
        <w:adjustRightInd/>
        <w:textAlignment w:val="auto"/>
      </w:pPr>
      <w:r>
        <w:t>Noted.</w:t>
      </w:r>
    </w:p>
    <w:p w:rsidR="0092489F" w:rsidRPr="004623DC" w:rsidRDefault="0092489F" w:rsidP="00551242">
      <w:pPr>
        <w:pStyle w:val="ListParagraph"/>
        <w:tabs>
          <w:tab w:val="left" w:pos="709"/>
        </w:tabs>
        <w:adjustRightInd/>
        <w:ind w:hanging="720"/>
        <w:textAlignment w:val="auto"/>
        <w:rPr>
          <w:szCs w:val="24"/>
        </w:rPr>
      </w:pPr>
    </w:p>
    <w:p w:rsidR="00813940" w:rsidRPr="004623DC" w:rsidRDefault="000945E7" w:rsidP="00551242">
      <w:pPr>
        <w:tabs>
          <w:tab w:val="left" w:pos="709"/>
        </w:tabs>
        <w:ind w:left="720" w:hanging="720"/>
        <w:rPr>
          <w:color w:val="auto"/>
          <w:szCs w:val="24"/>
        </w:rPr>
      </w:pPr>
      <w:r>
        <w:rPr>
          <w:b/>
          <w:color w:val="auto"/>
          <w:szCs w:val="24"/>
        </w:rPr>
        <w:br w:type="page"/>
      </w:r>
      <w:r w:rsidR="00DF2F9C">
        <w:rPr>
          <w:b/>
          <w:color w:val="auto"/>
          <w:szCs w:val="24"/>
        </w:rPr>
        <w:lastRenderedPageBreak/>
        <w:t>74</w:t>
      </w:r>
      <w:r w:rsidR="00BB3BCD">
        <w:rPr>
          <w:b/>
          <w:color w:val="auto"/>
          <w:szCs w:val="24"/>
        </w:rPr>
        <w:t>.</w:t>
      </w:r>
      <w:r w:rsidR="00813940" w:rsidRPr="004623DC">
        <w:rPr>
          <w:b/>
          <w:color w:val="auto"/>
          <w:szCs w:val="24"/>
        </w:rPr>
        <w:tab/>
      </w:r>
      <w:r w:rsidR="00813940" w:rsidRPr="004623DC">
        <w:rPr>
          <w:b/>
          <w:color w:val="auto"/>
          <w:szCs w:val="24"/>
          <w:u w:val="single"/>
        </w:rPr>
        <w:t>DECISIONS ON PAST PLANNING APPLICATIONS</w:t>
      </w:r>
    </w:p>
    <w:p w:rsidR="00813940" w:rsidRPr="004623DC" w:rsidRDefault="007444F7" w:rsidP="00551242">
      <w:pPr>
        <w:tabs>
          <w:tab w:val="left" w:pos="709"/>
        </w:tabs>
        <w:spacing w:before="240"/>
        <w:ind w:left="720" w:hanging="720"/>
        <w:rPr>
          <w:color w:val="auto"/>
          <w:szCs w:val="24"/>
        </w:rPr>
      </w:pPr>
      <w:r w:rsidRPr="004623DC">
        <w:rPr>
          <w:color w:val="auto"/>
          <w:szCs w:val="24"/>
        </w:rPr>
        <w:tab/>
      </w:r>
      <w:r w:rsidR="00813940" w:rsidRPr="004623DC">
        <w:rPr>
          <w:color w:val="auto"/>
          <w:szCs w:val="24"/>
        </w:rPr>
        <w:t xml:space="preserve">Members had been circulated with a list of the decisions of the District Council in respect of past planning applications and, it was </w:t>
      </w:r>
      <w:r w:rsidR="00813940" w:rsidRPr="004623DC">
        <w:rPr>
          <w:b/>
          <w:color w:val="auto"/>
          <w:szCs w:val="24"/>
        </w:rPr>
        <w:t>RESOLVED</w:t>
      </w:r>
      <w:r w:rsidR="00813940" w:rsidRPr="004623DC">
        <w:rPr>
          <w:color w:val="auto"/>
          <w:szCs w:val="24"/>
        </w:rPr>
        <w:t xml:space="preserve"> that the list be noted.</w:t>
      </w:r>
    </w:p>
    <w:p w:rsidR="00772D5D" w:rsidRPr="004623DC" w:rsidRDefault="00772D5D" w:rsidP="00551242">
      <w:pPr>
        <w:tabs>
          <w:tab w:val="left" w:pos="709"/>
        </w:tabs>
        <w:ind w:left="720" w:right="-151" w:hanging="720"/>
        <w:rPr>
          <w:b/>
          <w:color w:val="auto"/>
          <w:szCs w:val="24"/>
        </w:rPr>
      </w:pPr>
    </w:p>
    <w:p w:rsidR="000945E7" w:rsidRDefault="00DF2F9C" w:rsidP="00551242">
      <w:pPr>
        <w:ind w:left="720" w:hanging="720"/>
        <w:rPr>
          <w:szCs w:val="24"/>
        </w:rPr>
      </w:pPr>
      <w:r>
        <w:rPr>
          <w:b/>
          <w:color w:val="auto"/>
          <w:szCs w:val="24"/>
        </w:rPr>
        <w:t>75</w:t>
      </w:r>
      <w:r w:rsidR="00772D5D" w:rsidRPr="004623DC">
        <w:rPr>
          <w:b/>
          <w:color w:val="auto"/>
          <w:szCs w:val="24"/>
        </w:rPr>
        <w:t>.</w:t>
      </w:r>
      <w:r w:rsidR="00772D5D" w:rsidRPr="004623DC">
        <w:rPr>
          <w:b/>
          <w:color w:val="auto"/>
          <w:szCs w:val="24"/>
        </w:rPr>
        <w:tab/>
      </w:r>
      <w:r w:rsidR="000945E7" w:rsidRPr="000945E7">
        <w:rPr>
          <w:b/>
          <w:szCs w:val="24"/>
          <w:u w:val="single"/>
        </w:rPr>
        <w:t>THE LATE JEAN DUPUIS – TWINNING WITH VILLENEUVE LE ROI</w:t>
      </w:r>
    </w:p>
    <w:p w:rsidR="00DC6EA3" w:rsidRDefault="00DC6EA3" w:rsidP="00551242">
      <w:pPr>
        <w:tabs>
          <w:tab w:val="left" w:pos="709"/>
        </w:tabs>
        <w:ind w:left="720" w:right="-151" w:hanging="720"/>
        <w:rPr>
          <w:b/>
          <w:color w:val="auto"/>
          <w:szCs w:val="24"/>
        </w:rPr>
      </w:pPr>
    </w:p>
    <w:p w:rsidR="00B84831" w:rsidRPr="003665AD" w:rsidRDefault="003665AD" w:rsidP="00551242">
      <w:pPr>
        <w:ind w:left="709"/>
        <w:rPr>
          <w:b/>
          <w:color w:val="auto"/>
          <w:szCs w:val="24"/>
        </w:rPr>
      </w:pPr>
      <w:r w:rsidRPr="003665AD">
        <w:rPr>
          <w:color w:val="auto"/>
        </w:rPr>
        <w:t xml:space="preserve">A letter to be submitted to the Villeneuve commune. </w:t>
      </w:r>
      <w:r>
        <w:rPr>
          <w:color w:val="auto"/>
        </w:rPr>
        <w:t xml:space="preserve"> </w:t>
      </w:r>
      <w:r w:rsidRPr="003665AD">
        <w:rPr>
          <w:color w:val="auto"/>
        </w:rPr>
        <w:t>Jean Depuis was heavily involved in Twinning for many years although whether he ever held office as Mayor was not confirmed.</w:t>
      </w:r>
    </w:p>
    <w:p w:rsidR="000945E7" w:rsidRDefault="000945E7" w:rsidP="00551242">
      <w:pPr>
        <w:ind w:left="709" w:hanging="709"/>
        <w:rPr>
          <w:b/>
          <w:color w:val="auto"/>
          <w:szCs w:val="24"/>
        </w:rPr>
      </w:pPr>
    </w:p>
    <w:p w:rsidR="000945E7" w:rsidRDefault="000945E7" w:rsidP="00551242">
      <w:pPr>
        <w:ind w:left="709" w:hanging="709"/>
        <w:rPr>
          <w:b/>
          <w:szCs w:val="24"/>
          <w:u w:val="single"/>
        </w:rPr>
      </w:pPr>
      <w:r>
        <w:rPr>
          <w:b/>
          <w:color w:val="auto"/>
          <w:szCs w:val="24"/>
        </w:rPr>
        <w:t>76</w:t>
      </w:r>
      <w:r w:rsidRPr="004623DC">
        <w:rPr>
          <w:b/>
          <w:color w:val="auto"/>
          <w:szCs w:val="24"/>
        </w:rPr>
        <w:t>.</w:t>
      </w:r>
      <w:r w:rsidRPr="004623DC">
        <w:rPr>
          <w:b/>
          <w:color w:val="auto"/>
          <w:szCs w:val="24"/>
        </w:rPr>
        <w:tab/>
      </w:r>
      <w:r w:rsidRPr="000945E7">
        <w:rPr>
          <w:b/>
          <w:szCs w:val="24"/>
          <w:u w:val="single"/>
        </w:rPr>
        <w:t>UPDATE ON LETTING OF OFFICES AT CIVIC CENTRE, STOURPORT</w:t>
      </w:r>
    </w:p>
    <w:p w:rsidR="000945E7" w:rsidRDefault="000945E7" w:rsidP="00551242">
      <w:pPr>
        <w:ind w:left="709" w:hanging="709"/>
        <w:rPr>
          <w:b/>
          <w:color w:val="auto"/>
          <w:szCs w:val="24"/>
        </w:rPr>
      </w:pPr>
    </w:p>
    <w:p w:rsidR="000945E7" w:rsidRPr="003665AD" w:rsidRDefault="003665AD" w:rsidP="00551242">
      <w:pPr>
        <w:ind w:left="709" w:hanging="709"/>
        <w:rPr>
          <w:color w:val="auto"/>
          <w:szCs w:val="24"/>
        </w:rPr>
      </w:pPr>
      <w:r>
        <w:rPr>
          <w:b/>
          <w:color w:val="auto"/>
          <w:szCs w:val="24"/>
        </w:rPr>
        <w:tab/>
      </w:r>
      <w:r>
        <w:rPr>
          <w:color w:val="auto"/>
          <w:szCs w:val="24"/>
        </w:rPr>
        <w:t>Te letting of offices at the Civic Centre by Phipps &amp; Pritchard be noted.</w:t>
      </w:r>
    </w:p>
    <w:p w:rsidR="000945E7" w:rsidRDefault="000945E7" w:rsidP="00551242">
      <w:pPr>
        <w:ind w:left="709" w:hanging="709"/>
        <w:rPr>
          <w:b/>
          <w:color w:val="auto"/>
          <w:szCs w:val="24"/>
        </w:rPr>
      </w:pPr>
    </w:p>
    <w:p w:rsidR="000945E7" w:rsidRDefault="000945E7" w:rsidP="00551242">
      <w:pPr>
        <w:ind w:left="709" w:hanging="709"/>
        <w:rPr>
          <w:b/>
          <w:color w:val="auto"/>
          <w:szCs w:val="24"/>
        </w:rPr>
      </w:pPr>
      <w:r>
        <w:rPr>
          <w:b/>
          <w:color w:val="auto"/>
          <w:szCs w:val="24"/>
        </w:rPr>
        <w:t>77</w:t>
      </w:r>
      <w:r w:rsidRPr="004623DC">
        <w:rPr>
          <w:b/>
          <w:color w:val="auto"/>
          <w:szCs w:val="24"/>
        </w:rPr>
        <w:t>.</w:t>
      </w:r>
      <w:r w:rsidRPr="004623DC">
        <w:rPr>
          <w:b/>
          <w:color w:val="auto"/>
          <w:szCs w:val="24"/>
        </w:rPr>
        <w:tab/>
      </w:r>
      <w:r w:rsidRPr="000945E7">
        <w:rPr>
          <w:b/>
          <w:szCs w:val="24"/>
          <w:u w:val="single"/>
        </w:rPr>
        <w:t>UPDATE ON TREE PLANTING IN MEMORIAL PARK</w:t>
      </w:r>
    </w:p>
    <w:p w:rsidR="000945E7" w:rsidRDefault="000945E7" w:rsidP="00551242">
      <w:pPr>
        <w:ind w:left="709" w:hanging="709"/>
        <w:rPr>
          <w:b/>
          <w:color w:val="auto"/>
          <w:szCs w:val="24"/>
        </w:rPr>
      </w:pPr>
    </w:p>
    <w:p w:rsidR="003665AD" w:rsidRPr="003665AD" w:rsidRDefault="003665AD" w:rsidP="00551242">
      <w:pPr>
        <w:ind w:left="709"/>
        <w:rPr>
          <w:b/>
          <w:color w:val="auto"/>
          <w:szCs w:val="24"/>
        </w:rPr>
      </w:pPr>
      <w:r w:rsidRPr="003665AD">
        <w:rPr>
          <w:color w:val="auto"/>
        </w:rPr>
        <w:t xml:space="preserve">Noted. </w:t>
      </w:r>
      <w:r>
        <w:rPr>
          <w:color w:val="auto"/>
        </w:rPr>
        <w:t xml:space="preserve"> </w:t>
      </w:r>
      <w:r w:rsidRPr="003665AD">
        <w:rPr>
          <w:color w:val="auto"/>
        </w:rPr>
        <w:t>A ceremony for the planted o</w:t>
      </w:r>
      <w:r>
        <w:rPr>
          <w:color w:val="auto"/>
        </w:rPr>
        <w:t>a</w:t>
      </w:r>
      <w:r w:rsidRPr="003665AD">
        <w:rPr>
          <w:color w:val="auto"/>
        </w:rPr>
        <w:t>k tree is to take place on Saturday 10</w:t>
      </w:r>
      <w:r w:rsidRPr="003665AD">
        <w:rPr>
          <w:color w:val="auto"/>
          <w:vertAlign w:val="superscript"/>
        </w:rPr>
        <w:t>th</w:t>
      </w:r>
      <w:r>
        <w:rPr>
          <w:color w:val="auto"/>
        </w:rPr>
        <w:t xml:space="preserve"> November at 10.30am.</w:t>
      </w:r>
    </w:p>
    <w:p w:rsidR="000945E7" w:rsidRDefault="000945E7" w:rsidP="00551242">
      <w:pPr>
        <w:ind w:left="709" w:hanging="709"/>
        <w:rPr>
          <w:b/>
          <w:color w:val="auto"/>
          <w:szCs w:val="24"/>
        </w:rPr>
      </w:pPr>
    </w:p>
    <w:p w:rsidR="000945E7" w:rsidRDefault="000945E7" w:rsidP="00551242">
      <w:pPr>
        <w:ind w:left="709" w:hanging="709"/>
        <w:rPr>
          <w:b/>
          <w:color w:val="auto"/>
          <w:szCs w:val="24"/>
        </w:rPr>
      </w:pPr>
      <w:r>
        <w:rPr>
          <w:b/>
          <w:color w:val="auto"/>
          <w:szCs w:val="24"/>
        </w:rPr>
        <w:t>78</w:t>
      </w:r>
      <w:r w:rsidRPr="004623DC">
        <w:rPr>
          <w:b/>
          <w:color w:val="auto"/>
          <w:szCs w:val="24"/>
        </w:rPr>
        <w:t>.</w:t>
      </w:r>
      <w:r w:rsidRPr="004623DC">
        <w:rPr>
          <w:b/>
          <w:color w:val="auto"/>
          <w:szCs w:val="24"/>
        </w:rPr>
        <w:tab/>
      </w:r>
      <w:r w:rsidRPr="000945E7">
        <w:rPr>
          <w:b/>
          <w:color w:val="auto"/>
          <w:szCs w:val="24"/>
          <w:u w:val="single"/>
        </w:rPr>
        <w:t>RETIREMENT AND APPOINTMENT OF NEW TOWN CLERK</w:t>
      </w:r>
    </w:p>
    <w:p w:rsidR="000945E7" w:rsidRDefault="000945E7" w:rsidP="00551242">
      <w:pPr>
        <w:pStyle w:val="yiv8953330618msonormal"/>
        <w:spacing w:before="0" w:beforeAutospacing="0" w:after="0" w:afterAutospacing="0"/>
        <w:ind w:left="709"/>
      </w:pPr>
    </w:p>
    <w:p w:rsidR="00D97F0B" w:rsidRPr="00D97F0B" w:rsidRDefault="003665AD" w:rsidP="00551242">
      <w:pPr>
        <w:pStyle w:val="yiv8953330618msonormal"/>
        <w:spacing w:before="0" w:beforeAutospacing="0" w:after="0" w:afterAutospacing="0"/>
        <w:ind w:left="709"/>
      </w:pPr>
      <w:r>
        <w:t>The information be noted.</w:t>
      </w:r>
    </w:p>
    <w:p w:rsidR="008A2F79" w:rsidRDefault="008A2F79" w:rsidP="00551242">
      <w:pPr>
        <w:tabs>
          <w:tab w:val="left" w:pos="709"/>
        </w:tabs>
        <w:ind w:left="720" w:hanging="720"/>
        <w:rPr>
          <w:b/>
          <w:color w:val="auto"/>
          <w:szCs w:val="24"/>
        </w:rPr>
      </w:pPr>
    </w:p>
    <w:p w:rsidR="000945E7" w:rsidRDefault="000945E7" w:rsidP="00551242">
      <w:pPr>
        <w:tabs>
          <w:tab w:val="left" w:pos="709"/>
        </w:tabs>
        <w:ind w:left="720" w:hanging="720"/>
        <w:rPr>
          <w:szCs w:val="24"/>
        </w:rPr>
      </w:pPr>
      <w:r>
        <w:rPr>
          <w:b/>
          <w:color w:val="auto"/>
          <w:szCs w:val="24"/>
        </w:rPr>
        <w:t>79.</w:t>
      </w:r>
      <w:r>
        <w:rPr>
          <w:b/>
          <w:color w:val="auto"/>
          <w:szCs w:val="24"/>
        </w:rPr>
        <w:tab/>
      </w:r>
      <w:r w:rsidRPr="000945E7">
        <w:rPr>
          <w:b/>
          <w:szCs w:val="24"/>
          <w:u w:val="single"/>
        </w:rPr>
        <w:t>TWO MOTIONS WERE BEEN SUBMITTED TO COUNCIL</w:t>
      </w:r>
    </w:p>
    <w:p w:rsidR="000945E7" w:rsidRDefault="000945E7" w:rsidP="00551242">
      <w:pPr>
        <w:tabs>
          <w:tab w:val="left" w:pos="709"/>
        </w:tabs>
        <w:ind w:left="720" w:hanging="720"/>
        <w:rPr>
          <w:szCs w:val="24"/>
        </w:rPr>
      </w:pPr>
    </w:p>
    <w:p w:rsidR="000945E7" w:rsidRDefault="000945E7" w:rsidP="00551242">
      <w:pPr>
        <w:numPr>
          <w:ilvl w:val="0"/>
          <w:numId w:val="43"/>
        </w:numPr>
        <w:tabs>
          <w:tab w:val="left" w:pos="1134"/>
        </w:tabs>
        <w:ind w:left="1134" w:hanging="425"/>
        <w:rPr>
          <w:szCs w:val="24"/>
        </w:rPr>
      </w:pPr>
      <w:r>
        <w:rPr>
          <w:szCs w:val="24"/>
        </w:rPr>
        <w:t>A motion has been received from the Labour Group on Areley Lane/A451 Dunley Road, Stourport proposed prohibition of waiting at any time (Traffic Regulation order).</w:t>
      </w:r>
    </w:p>
    <w:p w:rsidR="000945E7" w:rsidRDefault="000945E7" w:rsidP="00551242">
      <w:pPr>
        <w:tabs>
          <w:tab w:val="left" w:pos="1134"/>
        </w:tabs>
        <w:ind w:left="1134" w:hanging="425"/>
        <w:rPr>
          <w:szCs w:val="24"/>
        </w:rPr>
      </w:pPr>
    </w:p>
    <w:p w:rsidR="000945E7" w:rsidRDefault="000945E7" w:rsidP="00551242">
      <w:pPr>
        <w:numPr>
          <w:ilvl w:val="0"/>
          <w:numId w:val="43"/>
        </w:numPr>
        <w:tabs>
          <w:tab w:val="left" w:pos="1134"/>
        </w:tabs>
        <w:ind w:left="1134" w:hanging="425"/>
        <w:rPr>
          <w:szCs w:val="24"/>
        </w:rPr>
      </w:pPr>
      <w:r>
        <w:rPr>
          <w:szCs w:val="24"/>
        </w:rPr>
        <w:t>A motion has been received from the Labour Group on Junction of Linden Avenue/Princess Way, Stourport.</w:t>
      </w:r>
    </w:p>
    <w:p w:rsidR="00551242" w:rsidRDefault="00551242" w:rsidP="00551242">
      <w:pPr>
        <w:pStyle w:val="ListParagraph"/>
        <w:rPr>
          <w:szCs w:val="24"/>
        </w:rPr>
      </w:pPr>
    </w:p>
    <w:p w:rsidR="00551242" w:rsidRPr="00551242" w:rsidRDefault="00551242" w:rsidP="00551242">
      <w:pPr>
        <w:tabs>
          <w:tab w:val="left" w:pos="1134"/>
        </w:tabs>
        <w:ind w:left="709"/>
        <w:rPr>
          <w:color w:val="auto"/>
          <w:szCs w:val="24"/>
        </w:rPr>
      </w:pPr>
      <w:r w:rsidRPr="00551242">
        <w:rPr>
          <w:color w:val="auto"/>
        </w:rPr>
        <w:t>Both motions were moved and to be discussed at a special Town Centre Working Group dedicated to highways matters on 8</w:t>
      </w:r>
      <w:r w:rsidRPr="00551242">
        <w:rPr>
          <w:color w:val="auto"/>
          <w:vertAlign w:val="superscript"/>
        </w:rPr>
        <w:t>th</w:t>
      </w:r>
      <w:r w:rsidRPr="00551242">
        <w:rPr>
          <w:color w:val="auto"/>
        </w:rPr>
        <w:t xml:space="preserve"> November</w:t>
      </w:r>
      <w:r>
        <w:rPr>
          <w:color w:val="auto"/>
        </w:rPr>
        <w:t xml:space="preserve"> 2018.</w:t>
      </w:r>
    </w:p>
    <w:p w:rsidR="000945E7" w:rsidRDefault="000945E7" w:rsidP="00551242">
      <w:pPr>
        <w:tabs>
          <w:tab w:val="left" w:pos="1134"/>
        </w:tabs>
        <w:rPr>
          <w:szCs w:val="24"/>
        </w:rPr>
      </w:pPr>
    </w:p>
    <w:p w:rsidR="00A76FA5" w:rsidRPr="004623DC" w:rsidRDefault="00551242" w:rsidP="00551242">
      <w:pPr>
        <w:tabs>
          <w:tab w:val="left" w:pos="709"/>
        </w:tabs>
        <w:ind w:left="720" w:hanging="720"/>
        <w:rPr>
          <w:b/>
          <w:color w:val="auto"/>
          <w:szCs w:val="24"/>
        </w:rPr>
      </w:pPr>
      <w:r>
        <w:rPr>
          <w:b/>
          <w:color w:val="auto"/>
          <w:szCs w:val="24"/>
        </w:rPr>
        <w:t>80</w:t>
      </w:r>
      <w:r w:rsidR="00DA5794" w:rsidRPr="004623DC">
        <w:rPr>
          <w:b/>
          <w:color w:val="auto"/>
          <w:szCs w:val="24"/>
        </w:rPr>
        <w:t>.</w:t>
      </w:r>
      <w:r w:rsidR="00CB5EC6" w:rsidRPr="004623DC">
        <w:rPr>
          <w:b/>
          <w:color w:val="auto"/>
          <w:szCs w:val="24"/>
        </w:rPr>
        <w:tab/>
      </w:r>
      <w:r w:rsidR="00DC264F" w:rsidRPr="004623DC">
        <w:rPr>
          <w:b/>
          <w:color w:val="auto"/>
          <w:szCs w:val="24"/>
          <w:u w:val="single"/>
        </w:rPr>
        <w:t>ACCOUNTS</w:t>
      </w:r>
    </w:p>
    <w:p w:rsidR="00DC264F" w:rsidRPr="004623DC" w:rsidRDefault="00DC264F" w:rsidP="00551242">
      <w:pPr>
        <w:tabs>
          <w:tab w:val="left" w:pos="709"/>
        </w:tabs>
        <w:ind w:left="720" w:right="-151" w:hanging="720"/>
        <w:rPr>
          <w:color w:val="auto"/>
          <w:szCs w:val="24"/>
        </w:rPr>
      </w:pPr>
    </w:p>
    <w:p w:rsidR="00DC264F" w:rsidRPr="004623DC" w:rsidRDefault="00DC264F" w:rsidP="00551242">
      <w:pPr>
        <w:tabs>
          <w:tab w:val="left" w:pos="709"/>
        </w:tabs>
        <w:ind w:left="720" w:right="-151" w:hanging="720"/>
        <w:rPr>
          <w:color w:val="auto"/>
          <w:szCs w:val="24"/>
        </w:rPr>
      </w:pPr>
      <w:r w:rsidRPr="004623DC">
        <w:rPr>
          <w:color w:val="auto"/>
          <w:szCs w:val="24"/>
        </w:rPr>
        <w:tab/>
        <w:t xml:space="preserve">The Town Clerk reported that Accounts </w:t>
      </w:r>
      <w:r w:rsidR="00606D83" w:rsidRPr="004623DC">
        <w:rPr>
          <w:color w:val="auto"/>
          <w:szCs w:val="24"/>
        </w:rPr>
        <w:t xml:space="preserve">for </w:t>
      </w:r>
      <w:r w:rsidR="00D97F0B" w:rsidRPr="00373284">
        <w:rPr>
          <w:color w:val="auto"/>
          <w:szCs w:val="24"/>
        </w:rPr>
        <w:t>September</w:t>
      </w:r>
      <w:r w:rsidR="00606D83" w:rsidRPr="00373284">
        <w:rPr>
          <w:color w:val="auto"/>
          <w:szCs w:val="24"/>
        </w:rPr>
        <w:t xml:space="preserve"> </w:t>
      </w:r>
      <w:r w:rsidRPr="00373284">
        <w:rPr>
          <w:color w:val="auto"/>
          <w:szCs w:val="24"/>
        </w:rPr>
        <w:t>totalling £</w:t>
      </w:r>
      <w:r w:rsidR="000945E7">
        <w:rPr>
          <w:color w:val="auto"/>
          <w:szCs w:val="24"/>
        </w:rPr>
        <w:t>6,835.66</w:t>
      </w:r>
      <w:r w:rsidR="003F09E5" w:rsidRPr="00373284">
        <w:rPr>
          <w:color w:val="auto"/>
          <w:szCs w:val="24"/>
        </w:rPr>
        <w:t xml:space="preserve"> </w:t>
      </w:r>
      <w:r w:rsidR="00504B9F" w:rsidRPr="004623DC">
        <w:rPr>
          <w:color w:val="auto"/>
          <w:szCs w:val="24"/>
        </w:rPr>
        <w:t>h</w:t>
      </w:r>
      <w:r w:rsidRPr="004623DC">
        <w:rPr>
          <w:color w:val="auto"/>
          <w:szCs w:val="24"/>
        </w:rPr>
        <w:t xml:space="preserve">ad been paid since the last </w:t>
      </w:r>
      <w:r w:rsidR="00933094" w:rsidRPr="004623DC">
        <w:rPr>
          <w:color w:val="auto"/>
          <w:szCs w:val="24"/>
        </w:rPr>
        <w:t>m</w:t>
      </w:r>
      <w:r w:rsidRPr="004623DC">
        <w:rPr>
          <w:color w:val="auto"/>
          <w:szCs w:val="24"/>
        </w:rPr>
        <w:t>eeting and it was RESOLVED that the report be noted and approved.  A Schedule of the Accounts paid was appended at the end of these Minutes, in the Council’s Minute Book, and was available for general inspection.</w:t>
      </w:r>
      <w:r w:rsidR="008A46AF" w:rsidRPr="004623DC">
        <w:rPr>
          <w:color w:val="auto"/>
          <w:szCs w:val="24"/>
        </w:rPr>
        <w:t xml:space="preserve">  </w:t>
      </w:r>
    </w:p>
    <w:p w:rsidR="001849A4" w:rsidRPr="004623DC" w:rsidRDefault="001849A4" w:rsidP="00551242">
      <w:pPr>
        <w:tabs>
          <w:tab w:val="left" w:pos="709"/>
        </w:tabs>
        <w:ind w:left="720" w:right="-151" w:hanging="720"/>
        <w:rPr>
          <w:color w:val="auto"/>
          <w:szCs w:val="24"/>
        </w:rPr>
      </w:pPr>
    </w:p>
    <w:p w:rsidR="00E06E2A" w:rsidRPr="004623DC" w:rsidRDefault="00551242" w:rsidP="00551242">
      <w:pPr>
        <w:tabs>
          <w:tab w:val="left" w:pos="709"/>
        </w:tabs>
        <w:ind w:right="-151"/>
        <w:rPr>
          <w:b/>
          <w:color w:val="auto"/>
          <w:szCs w:val="24"/>
        </w:rPr>
      </w:pPr>
      <w:r>
        <w:rPr>
          <w:b/>
          <w:color w:val="auto"/>
          <w:szCs w:val="24"/>
        </w:rPr>
        <w:t>81</w:t>
      </w:r>
      <w:r w:rsidR="00E06E2A" w:rsidRPr="004623DC">
        <w:rPr>
          <w:b/>
          <w:color w:val="auto"/>
          <w:szCs w:val="24"/>
        </w:rPr>
        <w:t>.</w:t>
      </w:r>
      <w:r w:rsidR="00E06E2A" w:rsidRPr="004623DC">
        <w:rPr>
          <w:b/>
          <w:color w:val="auto"/>
          <w:szCs w:val="24"/>
        </w:rPr>
        <w:tab/>
      </w:r>
      <w:r w:rsidR="00E06E2A" w:rsidRPr="004623DC">
        <w:rPr>
          <w:b/>
          <w:color w:val="auto"/>
          <w:szCs w:val="24"/>
          <w:u w:val="single"/>
        </w:rPr>
        <w:t>ANY OTHER BUSINESS</w:t>
      </w:r>
    </w:p>
    <w:p w:rsidR="00E06E2A" w:rsidRPr="004623DC" w:rsidRDefault="00E06E2A" w:rsidP="00551242">
      <w:pPr>
        <w:tabs>
          <w:tab w:val="left" w:pos="709"/>
        </w:tabs>
        <w:ind w:left="720" w:right="-151" w:hanging="720"/>
        <w:rPr>
          <w:color w:val="auto"/>
          <w:szCs w:val="24"/>
        </w:rPr>
      </w:pPr>
    </w:p>
    <w:p w:rsidR="006B61B4" w:rsidRPr="004623DC" w:rsidRDefault="00FE0952" w:rsidP="00551242">
      <w:pPr>
        <w:ind w:left="709" w:right="-151" w:hanging="709"/>
        <w:rPr>
          <w:color w:val="auto"/>
          <w:szCs w:val="24"/>
        </w:rPr>
      </w:pPr>
      <w:r>
        <w:rPr>
          <w:color w:val="auto"/>
          <w:szCs w:val="24"/>
        </w:rPr>
        <w:tab/>
        <w:t>There was no other business.</w:t>
      </w:r>
    </w:p>
    <w:p w:rsidR="00724626" w:rsidRDefault="00724626" w:rsidP="00551242">
      <w:pPr>
        <w:ind w:left="709" w:right="-151" w:hanging="709"/>
        <w:rPr>
          <w:color w:val="auto"/>
          <w:szCs w:val="24"/>
        </w:rPr>
      </w:pPr>
    </w:p>
    <w:p w:rsidR="00551242" w:rsidRDefault="00551242" w:rsidP="00551242">
      <w:pPr>
        <w:ind w:left="709" w:right="-284" w:hanging="709"/>
        <w:rPr>
          <w:b/>
          <w:szCs w:val="24"/>
        </w:rPr>
      </w:pPr>
      <w:r>
        <w:rPr>
          <w:b/>
          <w:szCs w:val="24"/>
        </w:rPr>
        <w:br w:type="page"/>
      </w:r>
    </w:p>
    <w:p w:rsidR="00551242" w:rsidRDefault="00551242" w:rsidP="00551242">
      <w:pPr>
        <w:ind w:left="709" w:right="-284" w:hanging="709"/>
        <w:rPr>
          <w:b/>
          <w:szCs w:val="24"/>
        </w:rPr>
      </w:pPr>
    </w:p>
    <w:p w:rsidR="00551242" w:rsidRDefault="00551242" w:rsidP="00551242">
      <w:pPr>
        <w:ind w:left="709" w:right="-284" w:hanging="709"/>
        <w:rPr>
          <w:b/>
          <w:szCs w:val="24"/>
        </w:rPr>
      </w:pPr>
    </w:p>
    <w:p w:rsidR="00551242" w:rsidRDefault="00551242" w:rsidP="00551242">
      <w:pPr>
        <w:ind w:left="709" w:right="-284" w:hanging="709"/>
        <w:rPr>
          <w:b/>
          <w:szCs w:val="24"/>
        </w:rPr>
      </w:pPr>
    </w:p>
    <w:p w:rsidR="00551242" w:rsidRDefault="00551242" w:rsidP="00551242">
      <w:pPr>
        <w:ind w:left="709" w:right="-284" w:hanging="709"/>
        <w:rPr>
          <w:szCs w:val="24"/>
        </w:rPr>
      </w:pPr>
      <w:r>
        <w:rPr>
          <w:b/>
          <w:szCs w:val="24"/>
        </w:rPr>
        <w:t>82.</w:t>
      </w:r>
      <w:r>
        <w:rPr>
          <w:b/>
          <w:szCs w:val="24"/>
        </w:rPr>
        <w:tab/>
      </w:r>
      <w:r>
        <w:rPr>
          <w:b/>
          <w:szCs w:val="24"/>
          <w:u w:val="single"/>
        </w:rPr>
        <w:t>EXCLUSION TO THE PRESS AND PUBLIC</w:t>
      </w:r>
    </w:p>
    <w:p w:rsidR="00551242" w:rsidRDefault="00551242" w:rsidP="00551242">
      <w:pPr>
        <w:ind w:left="709" w:right="-284" w:hanging="709"/>
        <w:rPr>
          <w:b/>
          <w:szCs w:val="24"/>
        </w:rPr>
      </w:pPr>
    </w:p>
    <w:p w:rsidR="00551242" w:rsidRPr="00993976" w:rsidRDefault="00551242" w:rsidP="00551242">
      <w:pPr>
        <w:pStyle w:val="Default"/>
        <w:ind w:left="709"/>
        <w:rPr>
          <w:rFonts w:ascii="Times New Roman" w:hAnsi="Times New Roman" w:cs="Times New Roman"/>
          <w:bCs/>
          <w:sz w:val="23"/>
          <w:szCs w:val="23"/>
        </w:rPr>
      </w:pPr>
      <w:r w:rsidRPr="00993976">
        <w:rPr>
          <w:rFonts w:ascii="Times New Roman" w:hAnsi="Times New Roman" w:cs="Times New Roman"/>
          <w:bCs/>
          <w:sz w:val="23"/>
          <w:szCs w:val="23"/>
        </w:rPr>
        <w:t xml:space="preserve">Decision: "Under Section 100A(4) of the Local Government Act 1972 the press and public be excluded from the meeting during the consideration of the following items of business on the grounds that they involve the likely disclosure of "exempt information" as defined in paragraphs of Part 1 of Schedule 12A to the Act. </w:t>
      </w:r>
    </w:p>
    <w:p w:rsidR="00551242" w:rsidRDefault="00551242" w:rsidP="00551242">
      <w:pPr>
        <w:ind w:left="709" w:right="-151" w:hanging="709"/>
        <w:rPr>
          <w:color w:val="auto"/>
          <w:szCs w:val="24"/>
        </w:rPr>
      </w:pPr>
    </w:p>
    <w:p w:rsidR="00551242" w:rsidRPr="00551242" w:rsidRDefault="00551242" w:rsidP="00551242">
      <w:pPr>
        <w:ind w:left="709" w:right="-151" w:hanging="709"/>
        <w:rPr>
          <w:b/>
          <w:color w:val="auto"/>
          <w:szCs w:val="24"/>
        </w:rPr>
      </w:pPr>
      <w:r>
        <w:rPr>
          <w:b/>
          <w:color w:val="auto"/>
          <w:szCs w:val="24"/>
        </w:rPr>
        <w:t>83.</w:t>
      </w:r>
      <w:r>
        <w:rPr>
          <w:b/>
          <w:color w:val="auto"/>
          <w:szCs w:val="24"/>
        </w:rPr>
        <w:tab/>
      </w:r>
      <w:r w:rsidRPr="00551242">
        <w:rPr>
          <w:b/>
          <w:color w:val="auto"/>
          <w:szCs w:val="24"/>
          <w:u w:val="single"/>
        </w:rPr>
        <w:t>MINUTES OF THE FINANCE COMMITTEE MEETING HELD ON 30</w:t>
      </w:r>
      <w:r w:rsidRPr="00551242">
        <w:rPr>
          <w:b/>
          <w:color w:val="auto"/>
          <w:szCs w:val="24"/>
          <w:u w:val="single"/>
          <w:vertAlign w:val="superscript"/>
        </w:rPr>
        <w:t>TH</w:t>
      </w:r>
      <w:r w:rsidRPr="00551242">
        <w:rPr>
          <w:b/>
          <w:color w:val="auto"/>
          <w:szCs w:val="24"/>
          <w:u w:val="single"/>
        </w:rPr>
        <w:t xml:space="preserve"> OCTOBER 2018</w:t>
      </w:r>
    </w:p>
    <w:p w:rsidR="00551242" w:rsidRDefault="00551242" w:rsidP="00551242">
      <w:pPr>
        <w:ind w:left="709" w:right="-151" w:hanging="709"/>
        <w:rPr>
          <w:color w:val="auto"/>
          <w:szCs w:val="24"/>
        </w:rPr>
      </w:pPr>
    </w:p>
    <w:p w:rsidR="00551242" w:rsidRDefault="00551242" w:rsidP="00551242">
      <w:pPr>
        <w:ind w:left="709" w:right="-151" w:hanging="709"/>
        <w:rPr>
          <w:color w:val="auto"/>
          <w:szCs w:val="24"/>
        </w:rPr>
      </w:pPr>
      <w:r>
        <w:rPr>
          <w:color w:val="auto"/>
          <w:szCs w:val="24"/>
        </w:rPr>
        <w:tab/>
        <w:t>The amended minutes of the Finance Committee meeting held on 30</w:t>
      </w:r>
      <w:r w:rsidRPr="00551242">
        <w:rPr>
          <w:color w:val="auto"/>
          <w:szCs w:val="24"/>
          <w:vertAlign w:val="superscript"/>
        </w:rPr>
        <w:t>th</w:t>
      </w:r>
      <w:r>
        <w:rPr>
          <w:color w:val="auto"/>
          <w:szCs w:val="24"/>
        </w:rPr>
        <w:t xml:space="preserve"> October 2018 were approved.</w:t>
      </w:r>
    </w:p>
    <w:p w:rsidR="00551242" w:rsidRDefault="00551242" w:rsidP="00DB6CD0">
      <w:pPr>
        <w:ind w:left="709" w:right="-151" w:hanging="709"/>
        <w:jc w:val="both"/>
        <w:rPr>
          <w:color w:val="auto"/>
          <w:szCs w:val="24"/>
        </w:rPr>
      </w:pPr>
    </w:p>
    <w:p w:rsidR="00551242" w:rsidRDefault="00551242" w:rsidP="00DB6CD0">
      <w:pPr>
        <w:ind w:left="709" w:right="-151" w:hanging="709"/>
        <w:jc w:val="both"/>
        <w:rPr>
          <w:color w:val="auto"/>
          <w:szCs w:val="24"/>
        </w:rPr>
      </w:pPr>
    </w:p>
    <w:p w:rsidR="009238B0" w:rsidRPr="004623DC" w:rsidRDefault="009238B0" w:rsidP="00DB6CD0">
      <w:pPr>
        <w:ind w:left="709" w:right="-151" w:hanging="709"/>
        <w:jc w:val="both"/>
        <w:rPr>
          <w:color w:val="auto"/>
          <w:szCs w:val="24"/>
        </w:rPr>
      </w:pPr>
    </w:p>
    <w:p w:rsidR="00A27478" w:rsidRPr="004623DC" w:rsidRDefault="006B61B4" w:rsidP="00DB6CD0">
      <w:pPr>
        <w:ind w:left="709" w:right="-151" w:hanging="709"/>
        <w:jc w:val="both"/>
        <w:rPr>
          <w:color w:val="auto"/>
          <w:szCs w:val="24"/>
        </w:rPr>
      </w:pPr>
      <w:r w:rsidRPr="004623DC">
        <w:rPr>
          <w:color w:val="auto"/>
          <w:szCs w:val="24"/>
        </w:rPr>
        <w:tab/>
      </w:r>
      <w:r w:rsidRPr="004623DC">
        <w:rPr>
          <w:color w:val="auto"/>
          <w:szCs w:val="24"/>
        </w:rPr>
        <w:tab/>
      </w:r>
      <w:r w:rsidRPr="004623DC">
        <w:rPr>
          <w:color w:val="auto"/>
          <w:szCs w:val="24"/>
        </w:rPr>
        <w:tab/>
      </w:r>
      <w:r w:rsidRPr="004623DC">
        <w:rPr>
          <w:color w:val="auto"/>
          <w:szCs w:val="24"/>
        </w:rPr>
        <w:tab/>
      </w:r>
      <w:r w:rsidRPr="004623DC">
        <w:rPr>
          <w:color w:val="auto"/>
          <w:szCs w:val="24"/>
        </w:rPr>
        <w:tab/>
      </w:r>
      <w:r w:rsidRPr="004623DC">
        <w:rPr>
          <w:color w:val="auto"/>
          <w:szCs w:val="24"/>
        </w:rPr>
        <w:tab/>
      </w:r>
      <w:r w:rsidRPr="004623DC">
        <w:rPr>
          <w:color w:val="auto"/>
          <w:szCs w:val="24"/>
        </w:rPr>
        <w:tab/>
      </w:r>
      <w:r w:rsidRPr="004623DC">
        <w:rPr>
          <w:color w:val="auto"/>
          <w:szCs w:val="24"/>
        </w:rPr>
        <w:tab/>
      </w:r>
      <w:r w:rsidRPr="004623DC">
        <w:rPr>
          <w:color w:val="auto"/>
          <w:szCs w:val="24"/>
        </w:rPr>
        <w:tab/>
      </w:r>
      <w:r w:rsidRPr="004623DC">
        <w:rPr>
          <w:color w:val="auto"/>
          <w:szCs w:val="24"/>
        </w:rPr>
        <w:tab/>
      </w:r>
      <w:r w:rsidRPr="004623DC">
        <w:rPr>
          <w:color w:val="auto"/>
          <w:szCs w:val="24"/>
        </w:rPr>
        <w:tab/>
        <w:t>Town Mayor</w:t>
      </w:r>
    </w:p>
    <w:p w:rsidR="0092489F" w:rsidRPr="004623DC" w:rsidRDefault="0092489F" w:rsidP="00D97F0B">
      <w:pPr>
        <w:ind w:right="-151"/>
        <w:jc w:val="both"/>
        <w:rPr>
          <w:color w:val="auto"/>
          <w:szCs w:val="24"/>
        </w:rPr>
      </w:pPr>
    </w:p>
    <w:p w:rsidR="00240ABD" w:rsidRDefault="006B61B4" w:rsidP="00495248">
      <w:pPr>
        <w:ind w:left="709" w:right="-151" w:hanging="709"/>
        <w:jc w:val="both"/>
        <w:rPr>
          <w:color w:val="auto"/>
          <w:szCs w:val="24"/>
        </w:rPr>
      </w:pPr>
      <w:r w:rsidRPr="004623DC">
        <w:rPr>
          <w:color w:val="auto"/>
          <w:szCs w:val="24"/>
        </w:rPr>
        <w:t>T</w:t>
      </w:r>
      <w:r w:rsidR="00E92F32" w:rsidRPr="004623DC">
        <w:rPr>
          <w:color w:val="auto"/>
          <w:szCs w:val="24"/>
        </w:rPr>
        <w:t xml:space="preserve">he Meeting was closed at </w:t>
      </w:r>
      <w:r w:rsidR="001849A4">
        <w:rPr>
          <w:color w:val="auto"/>
          <w:szCs w:val="24"/>
        </w:rPr>
        <w:t>7</w:t>
      </w:r>
      <w:r w:rsidR="00551242">
        <w:rPr>
          <w:color w:val="auto"/>
          <w:szCs w:val="24"/>
        </w:rPr>
        <w:t>.18</w:t>
      </w:r>
      <w:r w:rsidR="00C97BC7" w:rsidRPr="004623DC">
        <w:rPr>
          <w:color w:val="auto"/>
          <w:szCs w:val="24"/>
        </w:rPr>
        <w:t xml:space="preserve"> </w:t>
      </w:r>
      <w:r w:rsidR="00E92F32" w:rsidRPr="004623DC">
        <w:rPr>
          <w:color w:val="auto"/>
          <w:szCs w:val="24"/>
        </w:rPr>
        <w:t>pm.</w:t>
      </w:r>
    </w:p>
    <w:p w:rsidR="000945E7" w:rsidRDefault="000945E7" w:rsidP="000945E7">
      <w:pPr>
        <w:tabs>
          <w:tab w:val="left" w:pos="709"/>
        </w:tabs>
        <w:rPr>
          <w:szCs w:val="24"/>
        </w:rPr>
      </w:pPr>
    </w:p>
    <w:sectPr w:rsidR="000945E7" w:rsidSect="0008608D">
      <w:headerReference w:type="default" r:id="rId8"/>
      <w:footerReference w:type="default" r:id="rId9"/>
      <w:pgSz w:w="11909" w:h="16834" w:code="9"/>
      <w:pgMar w:top="1440" w:right="1440" w:bottom="284" w:left="1440" w:header="709" w:footer="38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377" w:rsidRDefault="000F7377" w:rsidP="005D27B6">
      <w:r>
        <w:separator/>
      </w:r>
    </w:p>
  </w:endnote>
  <w:endnote w:type="continuationSeparator" w:id="0">
    <w:p w:rsidR="000F7377" w:rsidRDefault="000F7377" w:rsidP="005D27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AD" w:rsidRDefault="003665AD" w:rsidP="00F1699A">
    <w:pPr>
      <w:pStyle w:val="Footer"/>
      <w:jc w:val="center"/>
    </w:pPr>
    <w:fldSimple w:instr=" PAGE   \* MERGEFORMAT ">
      <w:r w:rsidR="00C43D2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377" w:rsidRDefault="000F7377" w:rsidP="005D27B6">
      <w:r>
        <w:separator/>
      </w:r>
    </w:p>
  </w:footnote>
  <w:footnote w:type="continuationSeparator" w:id="0">
    <w:p w:rsidR="000F7377" w:rsidRDefault="000F7377" w:rsidP="005D2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5AD" w:rsidRPr="009131A4" w:rsidRDefault="003665AD" w:rsidP="00517177">
    <w:pPr>
      <w:pStyle w:val="Header"/>
      <w:tabs>
        <w:tab w:val="clear" w:pos="9026"/>
        <w:tab w:val="right" w:pos="9072"/>
      </w:tabs>
      <w:ind w:right="-43"/>
      <w:rPr>
        <w:rFonts w:ascii="Arial" w:hAnsi="Arial" w:cs="Arial"/>
        <w:b/>
        <w:color w:val="auto"/>
      </w:rPr>
    </w:pPr>
    <w:r>
      <w:rPr>
        <w:b/>
        <w:noProof/>
        <w:color w:val="auto"/>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97.2pt;margin-top:-25.65pt;width:55.05pt;height:81.7pt;z-index:-251658752">
          <v:imagedata r:id="rId1" o:title="" croptop="17413f" cropbottom="18046f" cropleft="17833f" cropright="19170f"/>
        </v:shape>
      </w:pict>
    </w:r>
    <w:r>
      <w:rPr>
        <w:b/>
        <w:color w:val="auto"/>
      </w:rPr>
      <w:tab/>
    </w:r>
    <w:r>
      <w:rPr>
        <w:b/>
        <w:color w:val="auto"/>
      </w:rPr>
      <w:tab/>
    </w:r>
    <w:r>
      <w:rPr>
        <w:rFonts w:ascii="Arial" w:hAnsi="Arial" w:cs="Arial"/>
        <w:b/>
        <w:color w:val="auto"/>
      </w:rPr>
      <w:t>Agenda Item No. 2</w:t>
    </w:r>
  </w:p>
  <w:p w:rsidR="003665AD" w:rsidRPr="009131A4" w:rsidRDefault="003665AD" w:rsidP="00517177">
    <w:pPr>
      <w:pStyle w:val="Header"/>
      <w:tabs>
        <w:tab w:val="right" w:pos="9072"/>
      </w:tabs>
      <w:jc w:val="right"/>
      <w:rPr>
        <w:rFonts w:ascii="Arial" w:hAnsi="Arial" w:cs="Arial"/>
        <w:b/>
      </w:rPr>
    </w:pPr>
    <w:r w:rsidRPr="009131A4">
      <w:rPr>
        <w:rFonts w:ascii="Arial" w:hAnsi="Arial" w:cs="Arial"/>
        <w:b/>
        <w:color w:val="auto"/>
      </w:rPr>
      <w:t>Appendix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10E"/>
    <w:multiLevelType w:val="hybridMultilevel"/>
    <w:tmpl w:val="58788A42"/>
    <w:lvl w:ilvl="0" w:tplc="C6A0719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04903FC3"/>
    <w:multiLevelType w:val="hybridMultilevel"/>
    <w:tmpl w:val="D3B07D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C2438D"/>
    <w:multiLevelType w:val="hybridMultilevel"/>
    <w:tmpl w:val="9F82E068"/>
    <w:lvl w:ilvl="0" w:tplc="6A12A58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nsid w:val="06F05CC3"/>
    <w:multiLevelType w:val="hybridMultilevel"/>
    <w:tmpl w:val="B476ACC8"/>
    <w:lvl w:ilvl="0" w:tplc="E69C8A7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92C1D67"/>
    <w:multiLevelType w:val="hybridMultilevel"/>
    <w:tmpl w:val="AB64A7EE"/>
    <w:lvl w:ilvl="0" w:tplc="0C4C3D30">
      <w:start w:val="10"/>
      <w:numFmt w:val="lowerLetter"/>
      <w:lvlText w:val="(%1)"/>
      <w:lvlJc w:val="left"/>
      <w:pPr>
        <w:ind w:left="1069" w:hanging="360"/>
      </w:pPr>
      <w:rPr>
        <w:rFonts w:ascii="Times New Roman" w:hAnsi="Times New Roman" w:hint="default"/>
        <w:b/>
        <w:sz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0E1151BE"/>
    <w:multiLevelType w:val="hybridMultilevel"/>
    <w:tmpl w:val="EB70CB60"/>
    <w:lvl w:ilvl="0" w:tplc="39BC41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823385"/>
    <w:multiLevelType w:val="hybridMultilevel"/>
    <w:tmpl w:val="388481D6"/>
    <w:lvl w:ilvl="0" w:tplc="6B24BE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B825D7"/>
    <w:multiLevelType w:val="hybridMultilevel"/>
    <w:tmpl w:val="9F503E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E30A64"/>
    <w:multiLevelType w:val="hybridMultilevel"/>
    <w:tmpl w:val="32648B6C"/>
    <w:lvl w:ilvl="0" w:tplc="6D44580C">
      <w:start w:val="1"/>
      <w:numFmt w:val="lowerLetter"/>
      <w:lvlText w:val="(%1)"/>
      <w:lvlJc w:val="left"/>
      <w:pPr>
        <w:ind w:left="1778" w:hanging="360"/>
      </w:pPr>
      <w:rPr>
        <w:rFonts w:hint="default"/>
        <w:b/>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11B61D9E"/>
    <w:multiLevelType w:val="hybridMultilevel"/>
    <w:tmpl w:val="A8D8D624"/>
    <w:lvl w:ilvl="0" w:tplc="0582A66A">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13606C8F"/>
    <w:multiLevelType w:val="hybridMultilevel"/>
    <w:tmpl w:val="EF9E3B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8E9588F"/>
    <w:multiLevelType w:val="hybridMultilevel"/>
    <w:tmpl w:val="1846BA32"/>
    <w:lvl w:ilvl="0" w:tplc="10A86A08">
      <w:start w:val="12"/>
      <w:numFmt w:val="lowerLetter"/>
      <w:lvlText w:val="(%1)"/>
      <w:lvlJc w:val="left"/>
      <w:pPr>
        <w:ind w:left="1065" w:hanging="360"/>
      </w:pPr>
      <w:rPr>
        <w:rFonts w:hint="default"/>
        <w:b/>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2">
    <w:nsid w:val="1B930F03"/>
    <w:multiLevelType w:val="hybridMultilevel"/>
    <w:tmpl w:val="17D0C7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295C6C60"/>
    <w:multiLevelType w:val="hybridMultilevel"/>
    <w:tmpl w:val="9FF64D72"/>
    <w:lvl w:ilvl="0" w:tplc="396EBB3C">
      <w:start w:val="1"/>
      <w:numFmt w:val="lowerRoman"/>
      <w:lvlText w:val="(%1)"/>
      <w:lvlJc w:val="left"/>
      <w:pPr>
        <w:ind w:left="1999" w:hanging="720"/>
      </w:pPr>
      <w:rPr>
        <w:rFonts w:hint="default"/>
      </w:rPr>
    </w:lvl>
    <w:lvl w:ilvl="1" w:tplc="08090019" w:tentative="1">
      <w:start w:val="1"/>
      <w:numFmt w:val="lowerLetter"/>
      <w:lvlText w:val="%2."/>
      <w:lvlJc w:val="left"/>
      <w:pPr>
        <w:ind w:left="2359" w:hanging="360"/>
      </w:pPr>
    </w:lvl>
    <w:lvl w:ilvl="2" w:tplc="0809001B" w:tentative="1">
      <w:start w:val="1"/>
      <w:numFmt w:val="lowerRoman"/>
      <w:lvlText w:val="%3."/>
      <w:lvlJc w:val="right"/>
      <w:pPr>
        <w:ind w:left="3079" w:hanging="180"/>
      </w:pPr>
    </w:lvl>
    <w:lvl w:ilvl="3" w:tplc="0809000F" w:tentative="1">
      <w:start w:val="1"/>
      <w:numFmt w:val="decimal"/>
      <w:lvlText w:val="%4."/>
      <w:lvlJc w:val="left"/>
      <w:pPr>
        <w:ind w:left="3799" w:hanging="360"/>
      </w:pPr>
    </w:lvl>
    <w:lvl w:ilvl="4" w:tplc="08090019" w:tentative="1">
      <w:start w:val="1"/>
      <w:numFmt w:val="lowerLetter"/>
      <w:lvlText w:val="%5."/>
      <w:lvlJc w:val="left"/>
      <w:pPr>
        <w:ind w:left="4519" w:hanging="360"/>
      </w:pPr>
    </w:lvl>
    <w:lvl w:ilvl="5" w:tplc="0809001B" w:tentative="1">
      <w:start w:val="1"/>
      <w:numFmt w:val="lowerRoman"/>
      <w:lvlText w:val="%6."/>
      <w:lvlJc w:val="right"/>
      <w:pPr>
        <w:ind w:left="5239" w:hanging="180"/>
      </w:pPr>
    </w:lvl>
    <w:lvl w:ilvl="6" w:tplc="0809000F" w:tentative="1">
      <w:start w:val="1"/>
      <w:numFmt w:val="decimal"/>
      <w:lvlText w:val="%7."/>
      <w:lvlJc w:val="left"/>
      <w:pPr>
        <w:ind w:left="5959" w:hanging="360"/>
      </w:pPr>
    </w:lvl>
    <w:lvl w:ilvl="7" w:tplc="08090019" w:tentative="1">
      <w:start w:val="1"/>
      <w:numFmt w:val="lowerLetter"/>
      <w:lvlText w:val="%8."/>
      <w:lvlJc w:val="left"/>
      <w:pPr>
        <w:ind w:left="6679" w:hanging="360"/>
      </w:pPr>
    </w:lvl>
    <w:lvl w:ilvl="8" w:tplc="0809001B" w:tentative="1">
      <w:start w:val="1"/>
      <w:numFmt w:val="lowerRoman"/>
      <w:lvlText w:val="%9."/>
      <w:lvlJc w:val="right"/>
      <w:pPr>
        <w:ind w:left="7399" w:hanging="180"/>
      </w:pPr>
    </w:lvl>
  </w:abstractNum>
  <w:abstractNum w:abstractNumId="14">
    <w:nsid w:val="2C5E3D1E"/>
    <w:multiLevelType w:val="hybridMultilevel"/>
    <w:tmpl w:val="D1262A6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5">
    <w:nsid w:val="2D641473"/>
    <w:multiLevelType w:val="hybridMultilevel"/>
    <w:tmpl w:val="497435DC"/>
    <w:lvl w:ilvl="0" w:tplc="93EEBE30">
      <w:start w:val="1"/>
      <w:numFmt w:val="lowerLetter"/>
      <w:lvlText w:val="(%1)"/>
      <w:lvlJc w:val="left"/>
      <w:pPr>
        <w:ind w:left="1440" w:hanging="735"/>
      </w:pPr>
      <w:rPr>
        <w:rFonts w:hint="default"/>
        <w:b/>
        <w:color w:val="auto"/>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6">
    <w:nsid w:val="32226CDC"/>
    <w:multiLevelType w:val="hybridMultilevel"/>
    <w:tmpl w:val="6F30214E"/>
    <w:lvl w:ilvl="0" w:tplc="08090011">
      <w:start w:val="6"/>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nsid w:val="3469581E"/>
    <w:multiLevelType w:val="hybridMultilevel"/>
    <w:tmpl w:val="6EDA32FA"/>
    <w:lvl w:ilvl="0" w:tplc="EC369352">
      <w:start w:val="1"/>
      <w:numFmt w:val="lowerLetter"/>
      <w:lvlText w:val="(%1)"/>
      <w:lvlJc w:val="left"/>
      <w:pPr>
        <w:ind w:left="1430" w:hanging="720"/>
      </w:pPr>
      <w:rPr>
        <w:rFonts w:hint="default"/>
        <w:b/>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4F6099C"/>
    <w:multiLevelType w:val="hybridMultilevel"/>
    <w:tmpl w:val="FCA4DA16"/>
    <w:lvl w:ilvl="0" w:tplc="3B1AA9CC">
      <w:start w:val="1"/>
      <w:numFmt w:val="lowerLetter"/>
      <w:lvlText w:val="%1."/>
      <w:lvlJc w:val="left"/>
      <w:pPr>
        <w:ind w:left="1429" w:hanging="360"/>
      </w:pPr>
      <w:rPr>
        <w:b/>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3D855748"/>
    <w:multiLevelType w:val="hybridMultilevel"/>
    <w:tmpl w:val="356A9DDE"/>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nsid w:val="44A22FA8"/>
    <w:multiLevelType w:val="hybridMultilevel"/>
    <w:tmpl w:val="193C78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46A32BF3"/>
    <w:multiLevelType w:val="hybridMultilevel"/>
    <w:tmpl w:val="3CDC38BE"/>
    <w:lvl w:ilvl="0" w:tplc="700CD418">
      <w:start w:val="5"/>
      <w:numFmt w:val="lowerLetter"/>
      <w:lvlText w:val="%1."/>
      <w:lvlJc w:val="left"/>
      <w:pPr>
        <w:ind w:left="1429" w:hanging="360"/>
      </w:pPr>
      <w:rPr>
        <w:rFonts w:ascii="Times New Roman" w:hAnsi="Times New Roman" w:hint="default"/>
        <w:b/>
        <w:sz w:val="24"/>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nsid w:val="49116671"/>
    <w:multiLevelType w:val="hybridMultilevel"/>
    <w:tmpl w:val="E9E8175E"/>
    <w:lvl w:ilvl="0" w:tplc="0809000F">
      <w:start w:val="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nsid w:val="4A7A6E22"/>
    <w:multiLevelType w:val="hybridMultilevel"/>
    <w:tmpl w:val="9280D092"/>
    <w:lvl w:ilvl="0" w:tplc="31061C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4F95451A"/>
    <w:multiLevelType w:val="hybridMultilevel"/>
    <w:tmpl w:val="9D228B8E"/>
    <w:lvl w:ilvl="0" w:tplc="C4C66A7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5">
    <w:nsid w:val="536A4F58"/>
    <w:multiLevelType w:val="hybridMultilevel"/>
    <w:tmpl w:val="B966F52A"/>
    <w:lvl w:ilvl="0" w:tplc="0809000F">
      <w:start w:val="8"/>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nsid w:val="53AF283D"/>
    <w:multiLevelType w:val="hybridMultilevel"/>
    <w:tmpl w:val="611E2E0C"/>
    <w:lvl w:ilvl="0" w:tplc="08090011">
      <w:start w:val="1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nsid w:val="57504E50"/>
    <w:multiLevelType w:val="hybridMultilevel"/>
    <w:tmpl w:val="C020295E"/>
    <w:lvl w:ilvl="0" w:tplc="30940F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BC153EC"/>
    <w:multiLevelType w:val="hybridMultilevel"/>
    <w:tmpl w:val="7B085E5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5D8927E3"/>
    <w:multiLevelType w:val="hybridMultilevel"/>
    <w:tmpl w:val="F29A9DC0"/>
    <w:lvl w:ilvl="0" w:tplc="BBE48F24">
      <w:start w:val="1"/>
      <w:numFmt w:val="lowerLetter"/>
      <w:lvlText w:val="%1."/>
      <w:lvlJc w:val="left"/>
      <w:pPr>
        <w:ind w:left="4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814E25"/>
    <w:multiLevelType w:val="hybridMultilevel"/>
    <w:tmpl w:val="25B28F58"/>
    <w:lvl w:ilvl="0" w:tplc="0809000F">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D57CFC"/>
    <w:multiLevelType w:val="hybridMultilevel"/>
    <w:tmpl w:val="966C185E"/>
    <w:lvl w:ilvl="0" w:tplc="49300BF8">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4F133C5"/>
    <w:multiLevelType w:val="hybridMultilevel"/>
    <w:tmpl w:val="C09E0DE4"/>
    <w:lvl w:ilvl="0" w:tplc="9B7C5C00">
      <w:start w:val="1"/>
      <w:numFmt w:val="lowerLetter"/>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nsid w:val="68792991"/>
    <w:multiLevelType w:val="hybridMultilevel"/>
    <w:tmpl w:val="C6D8CF1E"/>
    <w:lvl w:ilvl="0" w:tplc="5874DD48">
      <w:start w:val="1"/>
      <w:numFmt w:val="lowerRoman"/>
      <w:lvlText w:val="(%1)"/>
      <w:lvlJc w:val="left"/>
      <w:pPr>
        <w:ind w:left="1995" w:hanging="72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34">
    <w:nsid w:val="6C0130DD"/>
    <w:multiLevelType w:val="hybridMultilevel"/>
    <w:tmpl w:val="AE465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F816F86"/>
    <w:multiLevelType w:val="hybridMultilevel"/>
    <w:tmpl w:val="3438B09C"/>
    <w:lvl w:ilvl="0" w:tplc="AB00BDD6">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6">
    <w:nsid w:val="73D925E8"/>
    <w:multiLevelType w:val="hybridMultilevel"/>
    <w:tmpl w:val="FFD2C034"/>
    <w:lvl w:ilvl="0" w:tplc="DC2660B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7">
    <w:nsid w:val="7BA369FD"/>
    <w:multiLevelType w:val="hybridMultilevel"/>
    <w:tmpl w:val="74A095A2"/>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num>
  <w:num w:numId="2">
    <w:abstractNumId w:val="23"/>
  </w:num>
  <w:num w:numId="3">
    <w:abstractNumId w:val="9"/>
  </w:num>
  <w:num w:numId="4">
    <w:abstractNumId w:val="31"/>
  </w:num>
  <w:num w:numId="5">
    <w:abstractNumId w:val="2"/>
  </w:num>
  <w:num w:numId="6">
    <w:abstractNumId w:val="15"/>
  </w:num>
  <w:num w:numId="7">
    <w:abstractNumId w:val="11"/>
  </w:num>
  <w:num w:numId="8">
    <w:abstractNumId w:val="17"/>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
  </w:num>
  <w:num w:numId="12">
    <w:abstractNumId w:val="34"/>
  </w:num>
  <w:num w:numId="13">
    <w:abstractNumId w:val="32"/>
  </w:num>
  <w:num w:numId="14">
    <w:abstractNumId w:val="4"/>
  </w:num>
  <w:num w:numId="15">
    <w:abstractNumId w:val="3"/>
  </w:num>
  <w:num w:numId="16">
    <w:abstractNumId w:val="3"/>
    <w:lvlOverride w:ilvl="0"/>
    <w:lvlOverride w:ilvl="1"/>
    <w:lvlOverride w:ilvl="2"/>
    <w:lvlOverride w:ilvl="3"/>
    <w:lvlOverride w:ilvl="4"/>
    <w:lvlOverride w:ilvl="5"/>
    <w:lvlOverride w:ilvl="6"/>
    <w:lvlOverride w:ilvl="7"/>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6"/>
  </w:num>
  <w:num w:numId="20">
    <w:abstractNumId w:val="5"/>
  </w:num>
  <w:num w:numId="21">
    <w:abstractNumId w:val="35"/>
  </w:num>
  <w:num w:numId="22">
    <w:abstractNumId w:val="30"/>
  </w:num>
  <w:num w:numId="23">
    <w:abstractNumId w:val="29"/>
  </w:num>
  <w:num w:numId="24">
    <w:abstractNumId w:val="29"/>
    <w:lvlOverride w:ilvl="0"/>
    <w:lvlOverride w:ilvl="1"/>
    <w:lvlOverride w:ilvl="2"/>
    <w:lvlOverride w:ilvl="3"/>
    <w:lvlOverride w:ilvl="4"/>
    <w:lvlOverride w:ilvl="5"/>
    <w:lvlOverride w:ilvl="6"/>
    <w:lvlOverride w:ilvl="7"/>
    <w:lvlOverride w:ilvl="8"/>
  </w:num>
  <w:num w:numId="25">
    <w:abstractNumId w:val="12"/>
  </w:num>
  <w:num w:numId="26">
    <w:abstractNumId w:val="18"/>
  </w:num>
  <w:num w:numId="27">
    <w:abstractNumId w:val="21"/>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3"/>
  </w:num>
  <w:num w:numId="31">
    <w:abstractNumId w:val="27"/>
  </w:num>
  <w:num w:numId="32">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6"/>
  </w:num>
  <w:num w:numId="39">
    <w:abstractNumId w:val="37"/>
  </w:num>
  <w:num w:numId="40">
    <w:abstractNumId w:val="10"/>
  </w:num>
  <w:num w:numId="41">
    <w:abstractNumId w:val="7"/>
  </w:num>
  <w:num w:numId="42">
    <w:abstractNumId w:val="14"/>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20"/>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60B6"/>
    <w:rsid w:val="00000442"/>
    <w:rsid w:val="00002CFA"/>
    <w:rsid w:val="00003B20"/>
    <w:rsid w:val="00003D4E"/>
    <w:rsid w:val="00004546"/>
    <w:rsid w:val="0001361B"/>
    <w:rsid w:val="000153B1"/>
    <w:rsid w:val="000164BA"/>
    <w:rsid w:val="000204E2"/>
    <w:rsid w:val="0002388F"/>
    <w:rsid w:val="00024836"/>
    <w:rsid w:val="00024B0F"/>
    <w:rsid w:val="00025AC2"/>
    <w:rsid w:val="00026A0C"/>
    <w:rsid w:val="000303CA"/>
    <w:rsid w:val="00031E6D"/>
    <w:rsid w:val="00037494"/>
    <w:rsid w:val="000408ED"/>
    <w:rsid w:val="000438BC"/>
    <w:rsid w:val="000448B9"/>
    <w:rsid w:val="0005388D"/>
    <w:rsid w:val="00053C4A"/>
    <w:rsid w:val="00056952"/>
    <w:rsid w:val="0006007E"/>
    <w:rsid w:val="00060291"/>
    <w:rsid w:val="00060F12"/>
    <w:rsid w:val="000632C4"/>
    <w:rsid w:val="00063705"/>
    <w:rsid w:val="000678CD"/>
    <w:rsid w:val="00073E06"/>
    <w:rsid w:val="0007601F"/>
    <w:rsid w:val="00077926"/>
    <w:rsid w:val="00084872"/>
    <w:rsid w:val="00085CD8"/>
    <w:rsid w:val="0008608D"/>
    <w:rsid w:val="00090F16"/>
    <w:rsid w:val="0009294B"/>
    <w:rsid w:val="000929C4"/>
    <w:rsid w:val="00092D1E"/>
    <w:rsid w:val="00093FB8"/>
    <w:rsid w:val="000945E7"/>
    <w:rsid w:val="00096D26"/>
    <w:rsid w:val="000A036E"/>
    <w:rsid w:val="000A0D60"/>
    <w:rsid w:val="000A3040"/>
    <w:rsid w:val="000A4301"/>
    <w:rsid w:val="000A608F"/>
    <w:rsid w:val="000A7326"/>
    <w:rsid w:val="000B03BF"/>
    <w:rsid w:val="000B50EC"/>
    <w:rsid w:val="000B6B61"/>
    <w:rsid w:val="000B701D"/>
    <w:rsid w:val="000B7B46"/>
    <w:rsid w:val="000C04DD"/>
    <w:rsid w:val="000C4CB4"/>
    <w:rsid w:val="000D0905"/>
    <w:rsid w:val="000D529F"/>
    <w:rsid w:val="000E0BF8"/>
    <w:rsid w:val="000E0D0F"/>
    <w:rsid w:val="000E22AA"/>
    <w:rsid w:val="000E46EA"/>
    <w:rsid w:val="000E6FB5"/>
    <w:rsid w:val="000F6B0A"/>
    <w:rsid w:val="000F7377"/>
    <w:rsid w:val="000F74FC"/>
    <w:rsid w:val="000F75CB"/>
    <w:rsid w:val="00105D09"/>
    <w:rsid w:val="0010795A"/>
    <w:rsid w:val="001103C2"/>
    <w:rsid w:val="00110E99"/>
    <w:rsid w:val="00111B96"/>
    <w:rsid w:val="00116EA3"/>
    <w:rsid w:val="00121DD5"/>
    <w:rsid w:val="00122E0F"/>
    <w:rsid w:val="0012666D"/>
    <w:rsid w:val="001340DB"/>
    <w:rsid w:val="00135A5C"/>
    <w:rsid w:val="0014606D"/>
    <w:rsid w:val="00151E8D"/>
    <w:rsid w:val="001542C7"/>
    <w:rsid w:val="00155A0C"/>
    <w:rsid w:val="001602A4"/>
    <w:rsid w:val="00161B0E"/>
    <w:rsid w:val="00162109"/>
    <w:rsid w:val="00165B40"/>
    <w:rsid w:val="00166BDB"/>
    <w:rsid w:val="00167959"/>
    <w:rsid w:val="00175914"/>
    <w:rsid w:val="001762CD"/>
    <w:rsid w:val="00181E3F"/>
    <w:rsid w:val="00182AD5"/>
    <w:rsid w:val="001849A4"/>
    <w:rsid w:val="0018538D"/>
    <w:rsid w:val="00187280"/>
    <w:rsid w:val="001877DF"/>
    <w:rsid w:val="00191AC3"/>
    <w:rsid w:val="00192D93"/>
    <w:rsid w:val="001949F4"/>
    <w:rsid w:val="00194B23"/>
    <w:rsid w:val="00197173"/>
    <w:rsid w:val="001A0B3D"/>
    <w:rsid w:val="001A3239"/>
    <w:rsid w:val="001A34E9"/>
    <w:rsid w:val="001A6A6D"/>
    <w:rsid w:val="001A75B7"/>
    <w:rsid w:val="001B0C12"/>
    <w:rsid w:val="001B0FF0"/>
    <w:rsid w:val="001B50ED"/>
    <w:rsid w:val="001C0774"/>
    <w:rsid w:val="001C209A"/>
    <w:rsid w:val="001C2334"/>
    <w:rsid w:val="001C5537"/>
    <w:rsid w:val="001C6BC4"/>
    <w:rsid w:val="001D3127"/>
    <w:rsid w:val="001D4D11"/>
    <w:rsid w:val="001D71CD"/>
    <w:rsid w:val="001D740E"/>
    <w:rsid w:val="001E6DEB"/>
    <w:rsid w:val="001F460B"/>
    <w:rsid w:val="002002C6"/>
    <w:rsid w:val="0020038D"/>
    <w:rsid w:val="00202CA0"/>
    <w:rsid w:val="00206DC2"/>
    <w:rsid w:val="002070EE"/>
    <w:rsid w:val="00217015"/>
    <w:rsid w:val="002171F1"/>
    <w:rsid w:val="00225A4A"/>
    <w:rsid w:val="00226D2B"/>
    <w:rsid w:val="0023075F"/>
    <w:rsid w:val="00230BE0"/>
    <w:rsid w:val="002335F1"/>
    <w:rsid w:val="002337D6"/>
    <w:rsid w:val="00235798"/>
    <w:rsid w:val="00237D20"/>
    <w:rsid w:val="00240ABD"/>
    <w:rsid w:val="002422CE"/>
    <w:rsid w:val="00243045"/>
    <w:rsid w:val="00244ABC"/>
    <w:rsid w:val="00245D24"/>
    <w:rsid w:val="00250384"/>
    <w:rsid w:val="00253BC8"/>
    <w:rsid w:val="00265931"/>
    <w:rsid w:val="002700B8"/>
    <w:rsid w:val="00271B7D"/>
    <w:rsid w:val="00273702"/>
    <w:rsid w:val="00277D68"/>
    <w:rsid w:val="002906D8"/>
    <w:rsid w:val="00293640"/>
    <w:rsid w:val="00293B3E"/>
    <w:rsid w:val="0029742E"/>
    <w:rsid w:val="002A28C9"/>
    <w:rsid w:val="002A4A5F"/>
    <w:rsid w:val="002A580F"/>
    <w:rsid w:val="002B689B"/>
    <w:rsid w:val="002C03D0"/>
    <w:rsid w:val="002C3F5C"/>
    <w:rsid w:val="002D2ACD"/>
    <w:rsid w:val="002D2C67"/>
    <w:rsid w:val="002E035E"/>
    <w:rsid w:val="002E0386"/>
    <w:rsid w:val="002E28B2"/>
    <w:rsid w:val="002F1625"/>
    <w:rsid w:val="002F3673"/>
    <w:rsid w:val="002F484D"/>
    <w:rsid w:val="00306FBA"/>
    <w:rsid w:val="00314B49"/>
    <w:rsid w:val="00322A93"/>
    <w:rsid w:val="00322B42"/>
    <w:rsid w:val="00323BBF"/>
    <w:rsid w:val="003240E2"/>
    <w:rsid w:val="0032636E"/>
    <w:rsid w:val="003307A8"/>
    <w:rsid w:val="00335F10"/>
    <w:rsid w:val="00341F0E"/>
    <w:rsid w:val="0034304E"/>
    <w:rsid w:val="003454B6"/>
    <w:rsid w:val="003526E3"/>
    <w:rsid w:val="00353232"/>
    <w:rsid w:val="00357E90"/>
    <w:rsid w:val="0036287E"/>
    <w:rsid w:val="00362956"/>
    <w:rsid w:val="003665AD"/>
    <w:rsid w:val="003703C4"/>
    <w:rsid w:val="00370A96"/>
    <w:rsid w:val="00370FB3"/>
    <w:rsid w:val="00373284"/>
    <w:rsid w:val="003819AF"/>
    <w:rsid w:val="003821F1"/>
    <w:rsid w:val="003873B9"/>
    <w:rsid w:val="003A0A33"/>
    <w:rsid w:val="003A4127"/>
    <w:rsid w:val="003A5FD1"/>
    <w:rsid w:val="003B1D5A"/>
    <w:rsid w:val="003B2B56"/>
    <w:rsid w:val="003B5E6A"/>
    <w:rsid w:val="003D0AA4"/>
    <w:rsid w:val="003D0DF8"/>
    <w:rsid w:val="003D5165"/>
    <w:rsid w:val="003E430E"/>
    <w:rsid w:val="003E4FDA"/>
    <w:rsid w:val="003E59A2"/>
    <w:rsid w:val="003F0797"/>
    <w:rsid w:val="003F09E5"/>
    <w:rsid w:val="003F0AB4"/>
    <w:rsid w:val="003F51EB"/>
    <w:rsid w:val="003F523B"/>
    <w:rsid w:val="0041243C"/>
    <w:rsid w:val="00413FEA"/>
    <w:rsid w:val="00414553"/>
    <w:rsid w:val="004155B7"/>
    <w:rsid w:val="00415912"/>
    <w:rsid w:val="00421E0C"/>
    <w:rsid w:val="00422B6D"/>
    <w:rsid w:val="0042309C"/>
    <w:rsid w:val="00425278"/>
    <w:rsid w:val="004255B8"/>
    <w:rsid w:val="00427503"/>
    <w:rsid w:val="00432F9F"/>
    <w:rsid w:val="00434A21"/>
    <w:rsid w:val="00436800"/>
    <w:rsid w:val="00437DFE"/>
    <w:rsid w:val="00441F3D"/>
    <w:rsid w:val="004436D2"/>
    <w:rsid w:val="00451350"/>
    <w:rsid w:val="00453936"/>
    <w:rsid w:val="00455144"/>
    <w:rsid w:val="0045756C"/>
    <w:rsid w:val="004623DC"/>
    <w:rsid w:val="00463802"/>
    <w:rsid w:val="00463939"/>
    <w:rsid w:val="004639F6"/>
    <w:rsid w:val="00463C5A"/>
    <w:rsid w:val="00464FDC"/>
    <w:rsid w:val="00473FD1"/>
    <w:rsid w:val="00480267"/>
    <w:rsid w:val="0048028C"/>
    <w:rsid w:val="00483E88"/>
    <w:rsid w:val="004856B9"/>
    <w:rsid w:val="004873EF"/>
    <w:rsid w:val="00493296"/>
    <w:rsid w:val="00495248"/>
    <w:rsid w:val="004A1F74"/>
    <w:rsid w:val="004B28F7"/>
    <w:rsid w:val="004B39A7"/>
    <w:rsid w:val="004B6CE5"/>
    <w:rsid w:val="004C3B22"/>
    <w:rsid w:val="004C4A4C"/>
    <w:rsid w:val="004C4B3F"/>
    <w:rsid w:val="004D04E9"/>
    <w:rsid w:val="004D34E0"/>
    <w:rsid w:val="004F470D"/>
    <w:rsid w:val="004F766B"/>
    <w:rsid w:val="00501822"/>
    <w:rsid w:val="00501B30"/>
    <w:rsid w:val="005031B7"/>
    <w:rsid w:val="005047D0"/>
    <w:rsid w:val="00504B9F"/>
    <w:rsid w:val="00505C3F"/>
    <w:rsid w:val="00514E8A"/>
    <w:rsid w:val="00517177"/>
    <w:rsid w:val="00521065"/>
    <w:rsid w:val="00522051"/>
    <w:rsid w:val="00524F9F"/>
    <w:rsid w:val="00525669"/>
    <w:rsid w:val="0052580E"/>
    <w:rsid w:val="0052627C"/>
    <w:rsid w:val="00527BFE"/>
    <w:rsid w:val="00527F6A"/>
    <w:rsid w:val="0053204A"/>
    <w:rsid w:val="00533381"/>
    <w:rsid w:val="005343D1"/>
    <w:rsid w:val="005349AA"/>
    <w:rsid w:val="00537EFE"/>
    <w:rsid w:val="00541C2E"/>
    <w:rsid w:val="005420FC"/>
    <w:rsid w:val="005434B6"/>
    <w:rsid w:val="005435A4"/>
    <w:rsid w:val="0054639C"/>
    <w:rsid w:val="00551174"/>
    <w:rsid w:val="00551242"/>
    <w:rsid w:val="005516BD"/>
    <w:rsid w:val="00556FAD"/>
    <w:rsid w:val="00560261"/>
    <w:rsid w:val="005622D7"/>
    <w:rsid w:val="005629EA"/>
    <w:rsid w:val="00563A92"/>
    <w:rsid w:val="00566509"/>
    <w:rsid w:val="00571CDB"/>
    <w:rsid w:val="00573582"/>
    <w:rsid w:val="00575934"/>
    <w:rsid w:val="00575CBB"/>
    <w:rsid w:val="00576427"/>
    <w:rsid w:val="00577FD1"/>
    <w:rsid w:val="005842EA"/>
    <w:rsid w:val="005851C8"/>
    <w:rsid w:val="00585A06"/>
    <w:rsid w:val="0058621F"/>
    <w:rsid w:val="005876C7"/>
    <w:rsid w:val="00596170"/>
    <w:rsid w:val="005A01A2"/>
    <w:rsid w:val="005A092D"/>
    <w:rsid w:val="005A4D4D"/>
    <w:rsid w:val="005A50B4"/>
    <w:rsid w:val="005A6F7B"/>
    <w:rsid w:val="005B1E84"/>
    <w:rsid w:val="005B5578"/>
    <w:rsid w:val="005B5C3F"/>
    <w:rsid w:val="005C0275"/>
    <w:rsid w:val="005C6E73"/>
    <w:rsid w:val="005D27B6"/>
    <w:rsid w:val="005D6777"/>
    <w:rsid w:val="005E0F29"/>
    <w:rsid w:val="005E4590"/>
    <w:rsid w:val="005E5E8A"/>
    <w:rsid w:val="005F24A9"/>
    <w:rsid w:val="005F2CB3"/>
    <w:rsid w:val="005F31A1"/>
    <w:rsid w:val="005F37B4"/>
    <w:rsid w:val="005F3AB5"/>
    <w:rsid w:val="005F6A24"/>
    <w:rsid w:val="006033BB"/>
    <w:rsid w:val="00605D94"/>
    <w:rsid w:val="00606D83"/>
    <w:rsid w:val="0060736C"/>
    <w:rsid w:val="00613EDD"/>
    <w:rsid w:val="006168B3"/>
    <w:rsid w:val="00617141"/>
    <w:rsid w:val="0062256C"/>
    <w:rsid w:val="0062527C"/>
    <w:rsid w:val="0062567C"/>
    <w:rsid w:val="00626617"/>
    <w:rsid w:val="006326C8"/>
    <w:rsid w:val="00633CAA"/>
    <w:rsid w:val="006347BB"/>
    <w:rsid w:val="00635AAC"/>
    <w:rsid w:val="00644CE0"/>
    <w:rsid w:val="00652ECC"/>
    <w:rsid w:val="00654D62"/>
    <w:rsid w:val="0065631A"/>
    <w:rsid w:val="00657EC0"/>
    <w:rsid w:val="00660A55"/>
    <w:rsid w:val="00665A2A"/>
    <w:rsid w:val="006661E9"/>
    <w:rsid w:val="00675408"/>
    <w:rsid w:val="006760E6"/>
    <w:rsid w:val="0067759D"/>
    <w:rsid w:val="00681E3F"/>
    <w:rsid w:val="00684AD1"/>
    <w:rsid w:val="00696B39"/>
    <w:rsid w:val="006A13A7"/>
    <w:rsid w:val="006A2B2A"/>
    <w:rsid w:val="006A41BC"/>
    <w:rsid w:val="006A4354"/>
    <w:rsid w:val="006A55EC"/>
    <w:rsid w:val="006A7239"/>
    <w:rsid w:val="006B1719"/>
    <w:rsid w:val="006B21DA"/>
    <w:rsid w:val="006B3FD4"/>
    <w:rsid w:val="006B61B4"/>
    <w:rsid w:val="006C097A"/>
    <w:rsid w:val="006C57EF"/>
    <w:rsid w:val="006C6628"/>
    <w:rsid w:val="006D1D5C"/>
    <w:rsid w:val="006D25F7"/>
    <w:rsid w:val="006D2878"/>
    <w:rsid w:val="006D761A"/>
    <w:rsid w:val="006E025B"/>
    <w:rsid w:val="006E0DFB"/>
    <w:rsid w:val="006E4194"/>
    <w:rsid w:val="006E7C40"/>
    <w:rsid w:val="006F2E18"/>
    <w:rsid w:val="006F4AD7"/>
    <w:rsid w:val="006F4B1D"/>
    <w:rsid w:val="006F7B00"/>
    <w:rsid w:val="00704DBE"/>
    <w:rsid w:val="00713B2C"/>
    <w:rsid w:val="0072267D"/>
    <w:rsid w:val="0072328B"/>
    <w:rsid w:val="0072335B"/>
    <w:rsid w:val="00724626"/>
    <w:rsid w:val="00727C94"/>
    <w:rsid w:val="00733021"/>
    <w:rsid w:val="00733CE5"/>
    <w:rsid w:val="007444F7"/>
    <w:rsid w:val="00744C8C"/>
    <w:rsid w:val="00751F6D"/>
    <w:rsid w:val="00753386"/>
    <w:rsid w:val="00753C6A"/>
    <w:rsid w:val="00772D5D"/>
    <w:rsid w:val="007746AA"/>
    <w:rsid w:val="00777848"/>
    <w:rsid w:val="00780F8D"/>
    <w:rsid w:val="00781C38"/>
    <w:rsid w:val="007902D3"/>
    <w:rsid w:val="00793FC4"/>
    <w:rsid w:val="00797B4B"/>
    <w:rsid w:val="007A0FD6"/>
    <w:rsid w:val="007A1202"/>
    <w:rsid w:val="007A3EAE"/>
    <w:rsid w:val="007A538B"/>
    <w:rsid w:val="007A66E8"/>
    <w:rsid w:val="007A72ED"/>
    <w:rsid w:val="007B07F4"/>
    <w:rsid w:val="007B1414"/>
    <w:rsid w:val="007B24B0"/>
    <w:rsid w:val="007B2C8A"/>
    <w:rsid w:val="007B2F2A"/>
    <w:rsid w:val="007B4405"/>
    <w:rsid w:val="007B741A"/>
    <w:rsid w:val="007C0B64"/>
    <w:rsid w:val="007D1FCF"/>
    <w:rsid w:val="007D5A00"/>
    <w:rsid w:val="007D5B66"/>
    <w:rsid w:val="007D762F"/>
    <w:rsid w:val="007D784A"/>
    <w:rsid w:val="007E095E"/>
    <w:rsid w:val="007E332E"/>
    <w:rsid w:val="007E5A1A"/>
    <w:rsid w:val="007E6663"/>
    <w:rsid w:val="007E7791"/>
    <w:rsid w:val="007F45A9"/>
    <w:rsid w:val="007F47E6"/>
    <w:rsid w:val="007F4F13"/>
    <w:rsid w:val="00801894"/>
    <w:rsid w:val="00803973"/>
    <w:rsid w:val="00805FEC"/>
    <w:rsid w:val="00810561"/>
    <w:rsid w:val="00810E14"/>
    <w:rsid w:val="00813940"/>
    <w:rsid w:val="00815C31"/>
    <w:rsid w:val="00816181"/>
    <w:rsid w:val="00817E81"/>
    <w:rsid w:val="00817EE6"/>
    <w:rsid w:val="008237F4"/>
    <w:rsid w:val="008311B5"/>
    <w:rsid w:val="0083221F"/>
    <w:rsid w:val="008347CA"/>
    <w:rsid w:val="00840C27"/>
    <w:rsid w:val="00843DBA"/>
    <w:rsid w:val="00847295"/>
    <w:rsid w:val="00850FEB"/>
    <w:rsid w:val="00851454"/>
    <w:rsid w:val="008533DF"/>
    <w:rsid w:val="008564D1"/>
    <w:rsid w:val="0086003D"/>
    <w:rsid w:val="00863BE1"/>
    <w:rsid w:val="00864E6B"/>
    <w:rsid w:val="008664FE"/>
    <w:rsid w:val="008761DF"/>
    <w:rsid w:val="0087621C"/>
    <w:rsid w:val="00876ED6"/>
    <w:rsid w:val="00877E07"/>
    <w:rsid w:val="0088046A"/>
    <w:rsid w:val="0088084A"/>
    <w:rsid w:val="00891FAF"/>
    <w:rsid w:val="008969ED"/>
    <w:rsid w:val="00896D7A"/>
    <w:rsid w:val="008A2F79"/>
    <w:rsid w:val="008A46AF"/>
    <w:rsid w:val="008A576D"/>
    <w:rsid w:val="008A7540"/>
    <w:rsid w:val="008A7EA8"/>
    <w:rsid w:val="008B05D6"/>
    <w:rsid w:val="008B1E72"/>
    <w:rsid w:val="008B1F39"/>
    <w:rsid w:val="008B5B7A"/>
    <w:rsid w:val="008B6204"/>
    <w:rsid w:val="008D092F"/>
    <w:rsid w:val="008D18C9"/>
    <w:rsid w:val="008D19CF"/>
    <w:rsid w:val="008D3A4C"/>
    <w:rsid w:val="008D676E"/>
    <w:rsid w:val="008D68A7"/>
    <w:rsid w:val="008D76D6"/>
    <w:rsid w:val="008E4846"/>
    <w:rsid w:val="008E57E3"/>
    <w:rsid w:val="008F12D7"/>
    <w:rsid w:val="008F5A99"/>
    <w:rsid w:val="0090380F"/>
    <w:rsid w:val="00903936"/>
    <w:rsid w:val="00906847"/>
    <w:rsid w:val="0091174F"/>
    <w:rsid w:val="009131A4"/>
    <w:rsid w:val="00913E63"/>
    <w:rsid w:val="00916CD8"/>
    <w:rsid w:val="00917DDD"/>
    <w:rsid w:val="009238B0"/>
    <w:rsid w:val="0092489F"/>
    <w:rsid w:val="009260DF"/>
    <w:rsid w:val="00926C01"/>
    <w:rsid w:val="00927A71"/>
    <w:rsid w:val="00930D49"/>
    <w:rsid w:val="009326D8"/>
    <w:rsid w:val="00933094"/>
    <w:rsid w:val="00934C70"/>
    <w:rsid w:val="00940265"/>
    <w:rsid w:val="009452D6"/>
    <w:rsid w:val="00950236"/>
    <w:rsid w:val="00951691"/>
    <w:rsid w:val="00956C4F"/>
    <w:rsid w:val="009601DB"/>
    <w:rsid w:val="00963B5F"/>
    <w:rsid w:val="009659E7"/>
    <w:rsid w:val="00967FC5"/>
    <w:rsid w:val="0097060E"/>
    <w:rsid w:val="00971BD7"/>
    <w:rsid w:val="00973370"/>
    <w:rsid w:val="009751AE"/>
    <w:rsid w:val="00975A9A"/>
    <w:rsid w:val="00976557"/>
    <w:rsid w:val="00981DE1"/>
    <w:rsid w:val="0098269C"/>
    <w:rsid w:val="00982C33"/>
    <w:rsid w:val="0098512E"/>
    <w:rsid w:val="009907B0"/>
    <w:rsid w:val="00993E38"/>
    <w:rsid w:val="00994DB5"/>
    <w:rsid w:val="009977C3"/>
    <w:rsid w:val="009A00FB"/>
    <w:rsid w:val="009B0E09"/>
    <w:rsid w:val="009B1405"/>
    <w:rsid w:val="009B18D4"/>
    <w:rsid w:val="009B443A"/>
    <w:rsid w:val="009B44ED"/>
    <w:rsid w:val="009B4739"/>
    <w:rsid w:val="009B631A"/>
    <w:rsid w:val="009C4C70"/>
    <w:rsid w:val="009C6B9B"/>
    <w:rsid w:val="009D5FBA"/>
    <w:rsid w:val="009D7F50"/>
    <w:rsid w:val="009E4512"/>
    <w:rsid w:val="009E5446"/>
    <w:rsid w:val="009E662D"/>
    <w:rsid w:val="009E78C9"/>
    <w:rsid w:val="009F047A"/>
    <w:rsid w:val="009F11E5"/>
    <w:rsid w:val="009F17D4"/>
    <w:rsid w:val="009F4E53"/>
    <w:rsid w:val="00A03173"/>
    <w:rsid w:val="00A044C6"/>
    <w:rsid w:val="00A06F3C"/>
    <w:rsid w:val="00A07AE6"/>
    <w:rsid w:val="00A10192"/>
    <w:rsid w:val="00A2164A"/>
    <w:rsid w:val="00A21B34"/>
    <w:rsid w:val="00A2382F"/>
    <w:rsid w:val="00A23888"/>
    <w:rsid w:val="00A27478"/>
    <w:rsid w:val="00A30388"/>
    <w:rsid w:val="00A32518"/>
    <w:rsid w:val="00A3377F"/>
    <w:rsid w:val="00A33F09"/>
    <w:rsid w:val="00A3609A"/>
    <w:rsid w:val="00A378F3"/>
    <w:rsid w:val="00A41202"/>
    <w:rsid w:val="00A44C3B"/>
    <w:rsid w:val="00A45885"/>
    <w:rsid w:val="00A46D9B"/>
    <w:rsid w:val="00A51E2D"/>
    <w:rsid w:val="00A53FB0"/>
    <w:rsid w:val="00A61379"/>
    <w:rsid w:val="00A62915"/>
    <w:rsid w:val="00A63A53"/>
    <w:rsid w:val="00A650FC"/>
    <w:rsid w:val="00A656EE"/>
    <w:rsid w:val="00A76FA5"/>
    <w:rsid w:val="00A77C96"/>
    <w:rsid w:val="00A84D9B"/>
    <w:rsid w:val="00A87FCF"/>
    <w:rsid w:val="00A95CEC"/>
    <w:rsid w:val="00A95EBD"/>
    <w:rsid w:val="00A966EB"/>
    <w:rsid w:val="00AA456C"/>
    <w:rsid w:val="00AA64C9"/>
    <w:rsid w:val="00AA7473"/>
    <w:rsid w:val="00AB2E77"/>
    <w:rsid w:val="00AC311C"/>
    <w:rsid w:val="00AC504A"/>
    <w:rsid w:val="00AC5FD6"/>
    <w:rsid w:val="00AC6023"/>
    <w:rsid w:val="00AC7EAA"/>
    <w:rsid w:val="00AD3EBB"/>
    <w:rsid w:val="00AD4B03"/>
    <w:rsid w:val="00AD719A"/>
    <w:rsid w:val="00AD7875"/>
    <w:rsid w:val="00AE262C"/>
    <w:rsid w:val="00AE3E8D"/>
    <w:rsid w:val="00AF14F6"/>
    <w:rsid w:val="00AF3050"/>
    <w:rsid w:val="00AF60F6"/>
    <w:rsid w:val="00AF6B0D"/>
    <w:rsid w:val="00AF7FCD"/>
    <w:rsid w:val="00B013BC"/>
    <w:rsid w:val="00B05218"/>
    <w:rsid w:val="00B066B9"/>
    <w:rsid w:val="00B15B82"/>
    <w:rsid w:val="00B20B47"/>
    <w:rsid w:val="00B213BE"/>
    <w:rsid w:val="00B25F84"/>
    <w:rsid w:val="00B27757"/>
    <w:rsid w:val="00B31AB0"/>
    <w:rsid w:val="00B40896"/>
    <w:rsid w:val="00B56E67"/>
    <w:rsid w:val="00B607FA"/>
    <w:rsid w:val="00B6144F"/>
    <w:rsid w:val="00B656F1"/>
    <w:rsid w:val="00B70122"/>
    <w:rsid w:val="00B702B5"/>
    <w:rsid w:val="00B732B9"/>
    <w:rsid w:val="00B73CDB"/>
    <w:rsid w:val="00B74494"/>
    <w:rsid w:val="00B74786"/>
    <w:rsid w:val="00B829B0"/>
    <w:rsid w:val="00B84831"/>
    <w:rsid w:val="00B85CCB"/>
    <w:rsid w:val="00B860B6"/>
    <w:rsid w:val="00B94793"/>
    <w:rsid w:val="00B94A9A"/>
    <w:rsid w:val="00B96733"/>
    <w:rsid w:val="00B969BF"/>
    <w:rsid w:val="00B97EBA"/>
    <w:rsid w:val="00BA413C"/>
    <w:rsid w:val="00BB2069"/>
    <w:rsid w:val="00BB2F30"/>
    <w:rsid w:val="00BB389F"/>
    <w:rsid w:val="00BB3BCD"/>
    <w:rsid w:val="00BC064C"/>
    <w:rsid w:val="00BC1536"/>
    <w:rsid w:val="00BC4204"/>
    <w:rsid w:val="00BC4C1D"/>
    <w:rsid w:val="00BC4EC7"/>
    <w:rsid w:val="00BC727C"/>
    <w:rsid w:val="00BC7B85"/>
    <w:rsid w:val="00BF034B"/>
    <w:rsid w:val="00BF0B5D"/>
    <w:rsid w:val="00BF1C60"/>
    <w:rsid w:val="00BF2A3E"/>
    <w:rsid w:val="00BF4B22"/>
    <w:rsid w:val="00BF4ECD"/>
    <w:rsid w:val="00BF6ACF"/>
    <w:rsid w:val="00C20321"/>
    <w:rsid w:val="00C2396F"/>
    <w:rsid w:val="00C268EF"/>
    <w:rsid w:val="00C34341"/>
    <w:rsid w:val="00C37680"/>
    <w:rsid w:val="00C43D2D"/>
    <w:rsid w:val="00C4452A"/>
    <w:rsid w:val="00C454FB"/>
    <w:rsid w:val="00C57796"/>
    <w:rsid w:val="00C62246"/>
    <w:rsid w:val="00C628AA"/>
    <w:rsid w:val="00C6313F"/>
    <w:rsid w:val="00C649B6"/>
    <w:rsid w:val="00C6545C"/>
    <w:rsid w:val="00C70D70"/>
    <w:rsid w:val="00C7247E"/>
    <w:rsid w:val="00C74A1B"/>
    <w:rsid w:val="00C764A0"/>
    <w:rsid w:val="00C80062"/>
    <w:rsid w:val="00C80277"/>
    <w:rsid w:val="00C8215D"/>
    <w:rsid w:val="00C857BD"/>
    <w:rsid w:val="00C867B2"/>
    <w:rsid w:val="00C90DD7"/>
    <w:rsid w:val="00C97BC7"/>
    <w:rsid w:val="00CA3478"/>
    <w:rsid w:val="00CB0577"/>
    <w:rsid w:val="00CB3743"/>
    <w:rsid w:val="00CB4286"/>
    <w:rsid w:val="00CB5EC6"/>
    <w:rsid w:val="00CC05F1"/>
    <w:rsid w:val="00CC2AC2"/>
    <w:rsid w:val="00CC71E1"/>
    <w:rsid w:val="00CD4B04"/>
    <w:rsid w:val="00CE2270"/>
    <w:rsid w:val="00CE3667"/>
    <w:rsid w:val="00CE4DCB"/>
    <w:rsid w:val="00CE4F60"/>
    <w:rsid w:val="00CE54EA"/>
    <w:rsid w:val="00CE54F9"/>
    <w:rsid w:val="00CE637A"/>
    <w:rsid w:val="00CF0B60"/>
    <w:rsid w:val="00CF0E74"/>
    <w:rsid w:val="00CF16F8"/>
    <w:rsid w:val="00CF3190"/>
    <w:rsid w:val="00CF75F1"/>
    <w:rsid w:val="00CF7D6E"/>
    <w:rsid w:val="00CF7ED0"/>
    <w:rsid w:val="00D01F72"/>
    <w:rsid w:val="00D028B6"/>
    <w:rsid w:val="00D03C1C"/>
    <w:rsid w:val="00D102CE"/>
    <w:rsid w:val="00D12165"/>
    <w:rsid w:val="00D2037C"/>
    <w:rsid w:val="00D23827"/>
    <w:rsid w:val="00D243CB"/>
    <w:rsid w:val="00D279E0"/>
    <w:rsid w:val="00D27D4B"/>
    <w:rsid w:val="00D3168F"/>
    <w:rsid w:val="00D36D41"/>
    <w:rsid w:val="00D43AE6"/>
    <w:rsid w:val="00D5314A"/>
    <w:rsid w:val="00D55C28"/>
    <w:rsid w:val="00D6193B"/>
    <w:rsid w:val="00D61D0B"/>
    <w:rsid w:val="00D64DAB"/>
    <w:rsid w:val="00D679D9"/>
    <w:rsid w:val="00D72FE5"/>
    <w:rsid w:val="00D81756"/>
    <w:rsid w:val="00D8267D"/>
    <w:rsid w:val="00D83954"/>
    <w:rsid w:val="00D90938"/>
    <w:rsid w:val="00D92772"/>
    <w:rsid w:val="00D93059"/>
    <w:rsid w:val="00D94620"/>
    <w:rsid w:val="00D94A06"/>
    <w:rsid w:val="00D965E9"/>
    <w:rsid w:val="00D97745"/>
    <w:rsid w:val="00D97F0B"/>
    <w:rsid w:val="00DA4176"/>
    <w:rsid w:val="00DA5794"/>
    <w:rsid w:val="00DB276F"/>
    <w:rsid w:val="00DB3052"/>
    <w:rsid w:val="00DB6CD0"/>
    <w:rsid w:val="00DC0636"/>
    <w:rsid w:val="00DC0DE7"/>
    <w:rsid w:val="00DC264F"/>
    <w:rsid w:val="00DC2D5A"/>
    <w:rsid w:val="00DC5057"/>
    <w:rsid w:val="00DC58D0"/>
    <w:rsid w:val="00DC6EA3"/>
    <w:rsid w:val="00DD7408"/>
    <w:rsid w:val="00DE2133"/>
    <w:rsid w:val="00DE220B"/>
    <w:rsid w:val="00DE3A27"/>
    <w:rsid w:val="00DE4D70"/>
    <w:rsid w:val="00DE5A7E"/>
    <w:rsid w:val="00DE5E4F"/>
    <w:rsid w:val="00DF031C"/>
    <w:rsid w:val="00DF2F9C"/>
    <w:rsid w:val="00DF6C67"/>
    <w:rsid w:val="00E0454C"/>
    <w:rsid w:val="00E05C2A"/>
    <w:rsid w:val="00E06E2A"/>
    <w:rsid w:val="00E13444"/>
    <w:rsid w:val="00E13668"/>
    <w:rsid w:val="00E152C8"/>
    <w:rsid w:val="00E16003"/>
    <w:rsid w:val="00E165E2"/>
    <w:rsid w:val="00E16D6F"/>
    <w:rsid w:val="00E17534"/>
    <w:rsid w:val="00E2185E"/>
    <w:rsid w:val="00E25BFB"/>
    <w:rsid w:val="00E27E0C"/>
    <w:rsid w:val="00E27E69"/>
    <w:rsid w:val="00E3157F"/>
    <w:rsid w:val="00E350E0"/>
    <w:rsid w:val="00E36A81"/>
    <w:rsid w:val="00E407BB"/>
    <w:rsid w:val="00E50FC5"/>
    <w:rsid w:val="00E51697"/>
    <w:rsid w:val="00E53990"/>
    <w:rsid w:val="00E563AC"/>
    <w:rsid w:val="00E56597"/>
    <w:rsid w:val="00E56C1F"/>
    <w:rsid w:val="00E60512"/>
    <w:rsid w:val="00E61055"/>
    <w:rsid w:val="00E64B65"/>
    <w:rsid w:val="00E66B7A"/>
    <w:rsid w:val="00E73621"/>
    <w:rsid w:val="00E7525F"/>
    <w:rsid w:val="00E75378"/>
    <w:rsid w:val="00E8223B"/>
    <w:rsid w:val="00E83691"/>
    <w:rsid w:val="00E859EC"/>
    <w:rsid w:val="00E86CC8"/>
    <w:rsid w:val="00E86E2C"/>
    <w:rsid w:val="00E91468"/>
    <w:rsid w:val="00E926A4"/>
    <w:rsid w:val="00E92F32"/>
    <w:rsid w:val="00EA1287"/>
    <w:rsid w:val="00EA43D8"/>
    <w:rsid w:val="00EA4A05"/>
    <w:rsid w:val="00EB0909"/>
    <w:rsid w:val="00EB1424"/>
    <w:rsid w:val="00EB4A52"/>
    <w:rsid w:val="00EB7080"/>
    <w:rsid w:val="00EC4F11"/>
    <w:rsid w:val="00EC7111"/>
    <w:rsid w:val="00ED4F93"/>
    <w:rsid w:val="00ED5D62"/>
    <w:rsid w:val="00ED663A"/>
    <w:rsid w:val="00EF3490"/>
    <w:rsid w:val="00EF3CEC"/>
    <w:rsid w:val="00EF7196"/>
    <w:rsid w:val="00F03CC9"/>
    <w:rsid w:val="00F0431B"/>
    <w:rsid w:val="00F04999"/>
    <w:rsid w:val="00F04B22"/>
    <w:rsid w:val="00F07394"/>
    <w:rsid w:val="00F118F5"/>
    <w:rsid w:val="00F14972"/>
    <w:rsid w:val="00F1699A"/>
    <w:rsid w:val="00F21CEF"/>
    <w:rsid w:val="00F276CC"/>
    <w:rsid w:val="00F27FC4"/>
    <w:rsid w:val="00F3269B"/>
    <w:rsid w:val="00F37C05"/>
    <w:rsid w:val="00F411B4"/>
    <w:rsid w:val="00F42F45"/>
    <w:rsid w:val="00F4465B"/>
    <w:rsid w:val="00F51144"/>
    <w:rsid w:val="00F5596B"/>
    <w:rsid w:val="00F60E83"/>
    <w:rsid w:val="00F60F86"/>
    <w:rsid w:val="00F6199F"/>
    <w:rsid w:val="00F61C69"/>
    <w:rsid w:val="00F630D4"/>
    <w:rsid w:val="00F64E8D"/>
    <w:rsid w:val="00F66547"/>
    <w:rsid w:val="00F70005"/>
    <w:rsid w:val="00F70E5F"/>
    <w:rsid w:val="00F7298A"/>
    <w:rsid w:val="00F74C12"/>
    <w:rsid w:val="00F76F3F"/>
    <w:rsid w:val="00F87507"/>
    <w:rsid w:val="00F9625E"/>
    <w:rsid w:val="00F97E5A"/>
    <w:rsid w:val="00FA0672"/>
    <w:rsid w:val="00FA0F77"/>
    <w:rsid w:val="00FA1586"/>
    <w:rsid w:val="00FA23C3"/>
    <w:rsid w:val="00FA6828"/>
    <w:rsid w:val="00FB0EF5"/>
    <w:rsid w:val="00FB2CAD"/>
    <w:rsid w:val="00FB2D66"/>
    <w:rsid w:val="00FB2DD3"/>
    <w:rsid w:val="00FB36AC"/>
    <w:rsid w:val="00FB381F"/>
    <w:rsid w:val="00FB59F8"/>
    <w:rsid w:val="00FC0445"/>
    <w:rsid w:val="00FC31DA"/>
    <w:rsid w:val="00FC42E0"/>
    <w:rsid w:val="00FC71A9"/>
    <w:rsid w:val="00FD0544"/>
    <w:rsid w:val="00FD26F0"/>
    <w:rsid w:val="00FD2901"/>
    <w:rsid w:val="00FD717A"/>
    <w:rsid w:val="00FD7CD8"/>
    <w:rsid w:val="00FE0952"/>
    <w:rsid w:val="00FE0B3F"/>
    <w:rsid w:val="00FE2118"/>
    <w:rsid w:val="00FE53CE"/>
    <w:rsid w:val="00FF488C"/>
    <w:rsid w:val="00FF68B6"/>
    <w:rsid w:val="00FF7E2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color w:val="000000"/>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AC7EAA"/>
    <w:pPr>
      <w:ind w:left="720"/>
    </w:pPr>
    <w:rPr>
      <w:color w:val="auto"/>
    </w:rPr>
  </w:style>
  <w:style w:type="paragraph" w:styleId="Header">
    <w:name w:val="header"/>
    <w:basedOn w:val="Normal"/>
    <w:link w:val="HeaderChar"/>
    <w:uiPriority w:val="99"/>
    <w:rsid w:val="005D27B6"/>
    <w:pPr>
      <w:tabs>
        <w:tab w:val="center" w:pos="4513"/>
        <w:tab w:val="right" w:pos="9026"/>
      </w:tabs>
    </w:pPr>
    <w:rPr>
      <w:lang/>
    </w:rPr>
  </w:style>
  <w:style w:type="character" w:customStyle="1" w:styleId="HeaderChar">
    <w:name w:val="Header Char"/>
    <w:link w:val="Header"/>
    <w:uiPriority w:val="99"/>
    <w:rsid w:val="005D27B6"/>
    <w:rPr>
      <w:color w:val="000000"/>
      <w:sz w:val="24"/>
      <w:lang w:eastAsia="en-US"/>
    </w:rPr>
  </w:style>
  <w:style w:type="paragraph" w:styleId="Footer">
    <w:name w:val="footer"/>
    <w:basedOn w:val="Normal"/>
    <w:link w:val="FooterChar"/>
    <w:uiPriority w:val="99"/>
    <w:rsid w:val="005D27B6"/>
    <w:pPr>
      <w:tabs>
        <w:tab w:val="center" w:pos="4513"/>
        <w:tab w:val="right" w:pos="9026"/>
      </w:tabs>
    </w:pPr>
    <w:rPr>
      <w:lang/>
    </w:rPr>
  </w:style>
  <w:style w:type="character" w:customStyle="1" w:styleId="FooterChar">
    <w:name w:val="Footer Char"/>
    <w:link w:val="Footer"/>
    <w:uiPriority w:val="99"/>
    <w:rsid w:val="005D27B6"/>
    <w:rPr>
      <w:color w:val="000000"/>
      <w:sz w:val="24"/>
      <w:lang w:eastAsia="en-US"/>
    </w:rPr>
  </w:style>
  <w:style w:type="paragraph" w:styleId="BalloonText">
    <w:name w:val="Balloon Text"/>
    <w:basedOn w:val="Normal"/>
    <w:link w:val="BalloonTextChar"/>
    <w:rsid w:val="00C6313F"/>
    <w:rPr>
      <w:rFonts w:ascii="Tahoma" w:hAnsi="Tahoma"/>
      <w:sz w:val="16"/>
      <w:szCs w:val="16"/>
      <w:lang/>
    </w:rPr>
  </w:style>
  <w:style w:type="character" w:customStyle="1" w:styleId="BalloonTextChar">
    <w:name w:val="Balloon Text Char"/>
    <w:link w:val="BalloonText"/>
    <w:rsid w:val="00C6313F"/>
    <w:rPr>
      <w:rFonts w:ascii="Tahoma" w:hAnsi="Tahoma" w:cs="Tahoma"/>
      <w:color w:val="000000"/>
      <w:sz w:val="16"/>
      <w:szCs w:val="16"/>
      <w:lang w:eastAsia="en-US"/>
    </w:rPr>
  </w:style>
  <w:style w:type="paragraph" w:customStyle="1" w:styleId="Normal0">
    <w:name w:val="[Normal]"/>
    <w:basedOn w:val="Normal"/>
    <w:uiPriority w:val="99"/>
    <w:rsid w:val="00E165E2"/>
    <w:pPr>
      <w:overflowPunct/>
      <w:adjustRightInd/>
      <w:textAlignment w:val="auto"/>
    </w:pPr>
    <w:rPr>
      <w:rFonts w:ascii="Arial" w:eastAsia="Calibri" w:hAnsi="Arial" w:cs="Arial"/>
      <w:color w:val="auto"/>
      <w:szCs w:val="24"/>
      <w:lang w:eastAsia="en-GB"/>
    </w:rPr>
  </w:style>
  <w:style w:type="character" w:styleId="Hyperlink">
    <w:name w:val="Hyperlink"/>
    <w:uiPriority w:val="99"/>
    <w:unhideWhenUsed/>
    <w:rsid w:val="007B1414"/>
    <w:rPr>
      <w:color w:val="0000FF"/>
      <w:u w:val="single"/>
    </w:rPr>
  </w:style>
  <w:style w:type="paragraph" w:customStyle="1" w:styleId="yiv8953330618msonormal">
    <w:name w:val="yiv8953330618msonormal"/>
    <w:basedOn w:val="Normal"/>
    <w:rsid w:val="00D97F0B"/>
    <w:pPr>
      <w:overflowPunct/>
      <w:autoSpaceDE/>
      <w:autoSpaceDN/>
      <w:adjustRightInd/>
      <w:spacing w:before="100" w:beforeAutospacing="1" w:after="100" w:afterAutospacing="1"/>
      <w:textAlignment w:val="auto"/>
    </w:pPr>
    <w:rPr>
      <w:color w:val="auto"/>
      <w:szCs w:val="24"/>
      <w:lang w:eastAsia="en-GB"/>
    </w:rPr>
  </w:style>
  <w:style w:type="paragraph" w:customStyle="1" w:styleId="Default">
    <w:name w:val="Default"/>
    <w:rsid w:val="0055124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6829797">
      <w:bodyDiv w:val="1"/>
      <w:marLeft w:val="0"/>
      <w:marRight w:val="0"/>
      <w:marTop w:val="0"/>
      <w:marBottom w:val="0"/>
      <w:divBdr>
        <w:top w:val="none" w:sz="0" w:space="0" w:color="auto"/>
        <w:left w:val="none" w:sz="0" w:space="0" w:color="auto"/>
        <w:bottom w:val="none" w:sz="0" w:space="0" w:color="auto"/>
        <w:right w:val="none" w:sz="0" w:space="0" w:color="auto"/>
      </w:divBdr>
    </w:div>
    <w:div w:id="127819006">
      <w:bodyDiv w:val="1"/>
      <w:marLeft w:val="0"/>
      <w:marRight w:val="0"/>
      <w:marTop w:val="0"/>
      <w:marBottom w:val="0"/>
      <w:divBdr>
        <w:top w:val="none" w:sz="0" w:space="0" w:color="auto"/>
        <w:left w:val="none" w:sz="0" w:space="0" w:color="auto"/>
        <w:bottom w:val="none" w:sz="0" w:space="0" w:color="auto"/>
        <w:right w:val="none" w:sz="0" w:space="0" w:color="auto"/>
      </w:divBdr>
    </w:div>
    <w:div w:id="177353753">
      <w:bodyDiv w:val="1"/>
      <w:marLeft w:val="0"/>
      <w:marRight w:val="0"/>
      <w:marTop w:val="0"/>
      <w:marBottom w:val="0"/>
      <w:divBdr>
        <w:top w:val="none" w:sz="0" w:space="0" w:color="auto"/>
        <w:left w:val="none" w:sz="0" w:space="0" w:color="auto"/>
        <w:bottom w:val="none" w:sz="0" w:space="0" w:color="auto"/>
        <w:right w:val="none" w:sz="0" w:space="0" w:color="auto"/>
      </w:divBdr>
    </w:div>
    <w:div w:id="220212110">
      <w:bodyDiv w:val="1"/>
      <w:marLeft w:val="0"/>
      <w:marRight w:val="0"/>
      <w:marTop w:val="0"/>
      <w:marBottom w:val="0"/>
      <w:divBdr>
        <w:top w:val="none" w:sz="0" w:space="0" w:color="auto"/>
        <w:left w:val="none" w:sz="0" w:space="0" w:color="auto"/>
        <w:bottom w:val="none" w:sz="0" w:space="0" w:color="auto"/>
        <w:right w:val="none" w:sz="0" w:space="0" w:color="auto"/>
      </w:divBdr>
    </w:div>
    <w:div w:id="234708877">
      <w:bodyDiv w:val="1"/>
      <w:marLeft w:val="0"/>
      <w:marRight w:val="0"/>
      <w:marTop w:val="0"/>
      <w:marBottom w:val="0"/>
      <w:divBdr>
        <w:top w:val="none" w:sz="0" w:space="0" w:color="auto"/>
        <w:left w:val="none" w:sz="0" w:space="0" w:color="auto"/>
        <w:bottom w:val="none" w:sz="0" w:space="0" w:color="auto"/>
        <w:right w:val="none" w:sz="0" w:space="0" w:color="auto"/>
      </w:divBdr>
    </w:div>
    <w:div w:id="257757418">
      <w:bodyDiv w:val="1"/>
      <w:marLeft w:val="0"/>
      <w:marRight w:val="0"/>
      <w:marTop w:val="0"/>
      <w:marBottom w:val="0"/>
      <w:divBdr>
        <w:top w:val="none" w:sz="0" w:space="0" w:color="auto"/>
        <w:left w:val="none" w:sz="0" w:space="0" w:color="auto"/>
        <w:bottom w:val="none" w:sz="0" w:space="0" w:color="auto"/>
        <w:right w:val="none" w:sz="0" w:space="0" w:color="auto"/>
      </w:divBdr>
    </w:div>
    <w:div w:id="396755617">
      <w:bodyDiv w:val="1"/>
      <w:marLeft w:val="0"/>
      <w:marRight w:val="0"/>
      <w:marTop w:val="0"/>
      <w:marBottom w:val="0"/>
      <w:divBdr>
        <w:top w:val="none" w:sz="0" w:space="0" w:color="auto"/>
        <w:left w:val="none" w:sz="0" w:space="0" w:color="auto"/>
        <w:bottom w:val="none" w:sz="0" w:space="0" w:color="auto"/>
        <w:right w:val="none" w:sz="0" w:space="0" w:color="auto"/>
      </w:divBdr>
    </w:div>
    <w:div w:id="430013328">
      <w:bodyDiv w:val="1"/>
      <w:marLeft w:val="0"/>
      <w:marRight w:val="0"/>
      <w:marTop w:val="0"/>
      <w:marBottom w:val="0"/>
      <w:divBdr>
        <w:top w:val="none" w:sz="0" w:space="0" w:color="auto"/>
        <w:left w:val="none" w:sz="0" w:space="0" w:color="auto"/>
        <w:bottom w:val="none" w:sz="0" w:space="0" w:color="auto"/>
        <w:right w:val="none" w:sz="0" w:space="0" w:color="auto"/>
      </w:divBdr>
    </w:div>
    <w:div w:id="430244658">
      <w:bodyDiv w:val="1"/>
      <w:marLeft w:val="0"/>
      <w:marRight w:val="0"/>
      <w:marTop w:val="0"/>
      <w:marBottom w:val="0"/>
      <w:divBdr>
        <w:top w:val="none" w:sz="0" w:space="0" w:color="auto"/>
        <w:left w:val="none" w:sz="0" w:space="0" w:color="auto"/>
        <w:bottom w:val="none" w:sz="0" w:space="0" w:color="auto"/>
        <w:right w:val="none" w:sz="0" w:space="0" w:color="auto"/>
      </w:divBdr>
    </w:div>
    <w:div w:id="872310726">
      <w:bodyDiv w:val="1"/>
      <w:marLeft w:val="0"/>
      <w:marRight w:val="0"/>
      <w:marTop w:val="0"/>
      <w:marBottom w:val="0"/>
      <w:divBdr>
        <w:top w:val="none" w:sz="0" w:space="0" w:color="auto"/>
        <w:left w:val="none" w:sz="0" w:space="0" w:color="auto"/>
        <w:bottom w:val="none" w:sz="0" w:space="0" w:color="auto"/>
        <w:right w:val="none" w:sz="0" w:space="0" w:color="auto"/>
      </w:divBdr>
    </w:div>
    <w:div w:id="905651594">
      <w:bodyDiv w:val="1"/>
      <w:marLeft w:val="0"/>
      <w:marRight w:val="0"/>
      <w:marTop w:val="0"/>
      <w:marBottom w:val="0"/>
      <w:divBdr>
        <w:top w:val="none" w:sz="0" w:space="0" w:color="auto"/>
        <w:left w:val="none" w:sz="0" w:space="0" w:color="auto"/>
        <w:bottom w:val="none" w:sz="0" w:space="0" w:color="auto"/>
        <w:right w:val="none" w:sz="0" w:space="0" w:color="auto"/>
      </w:divBdr>
    </w:div>
    <w:div w:id="987594598">
      <w:bodyDiv w:val="1"/>
      <w:marLeft w:val="0"/>
      <w:marRight w:val="0"/>
      <w:marTop w:val="0"/>
      <w:marBottom w:val="0"/>
      <w:divBdr>
        <w:top w:val="none" w:sz="0" w:space="0" w:color="auto"/>
        <w:left w:val="none" w:sz="0" w:space="0" w:color="auto"/>
        <w:bottom w:val="none" w:sz="0" w:space="0" w:color="auto"/>
        <w:right w:val="none" w:sz="0" w:space="0" w:color="auto"/>
      </w:divBdr>
    </w:div>
    <w:div w:id="1066878869">
      <w:bodyDiv w:val="1"/>
      <w:marLeft w:val="0"/>
      <w:marRight w:val="0"/>
      <w:marTop w:val="0"/>
      <w:marBottom w:val="0"/>
      <w:divBdr>
        <w:top w:val="none" w:sz="0" w:space="0" w:color="auto"/>
        <w:left w:val="none" w:sz="0" w:space="0" w:color="auto"/>
        <w:bottom w:val="none" w:sz="0" w:space="0" w:color="auto"/>
        <w:right w:val="none" w:sz="0" w:space="0" w:color="auto"/>
      </w:divBdr>
    </w:div>
    <w:div w:id="1076319960">
      <w:bodyDiv w:val="1"/>
      <w:marLeft w:val="0"/>
      <w:marRight w:val="0"/>
      <w:marTop w:val="0"/>
      <w:marBottom w:val="0"/>
      <w:divBdr>
        <w:top w:val="none" w:sz="0" w:space="0" w:color="auto"/>
        <w:left w:val="none" w:sz="0" w:space="0" w:color="auto"/>
        <w:bottom w:val="none" w:sz="0" w:space="0" w:color="auto"/>
        <w:right w:val="none" w:sz="0" w:space="0" w:color="auto"/>
      </w:divBdr>
    </w:div>
    <w:div w:id="1120685540">
      <w:bodyDiv w:val="1"/>
      <w:marLeft w:val="0"/>
      <w:marRight w:val="0"/>
      <w:marTop w:val="0"/>
      <w:marBottom w:val="0"/>
      <w:divBdr>
        <w:top w:val="none" w:sz="0" w:space="0" w:color="auto"/>
        <w:left w:val="none" w:sz="0" w:space="0" w:color="auto"/>
        <w:bottom w:val="none" w:sz="0" w:space="0" w:color="auto"/>
        <w:right w:val="none" w:sz="0" w:space="0" w:color="auto"/>
      </w:divBdr>
    </w:div>
    <w:div w:id="1272974278">
      <w:bodyDiv w:val="1"/>
      <w:marLeft w:val="0"/>
      <w:marRight w:val="0"/>
      <w:marTop w:val="0"/>
      <w:marBottom w:val="0"/>
      <w:divBdr>
        <w:top w:val="none" w:sz="0" w:space="0" w:color="auto"/>
        <w:left w:val="none" w:sz="0" w:space="0" w:color="auto"/>
        <w:bottom w:val="none" w:sz="0" w:space="0" w:color="auto"/>
        <w:right w:val="none" w:sz="0" w:space="0" w:color="auto"/>
      </w:divBdr>
    </w:div>
    <w:div w:id="1291088014">
      <w:bodyDiv w:val="1"/>
      <w:marLeft w:val="0"/>
      <w:marRight w:val="0"/>
      <w:marTop w:val="0"/>
      <w:marBottom w:val="0"/>
      <w:divBdr>
        <w:top w:val="none" w:sz="0" w:space="0" w:color="auto"/>
        <w:left w:val="none" w:sz="0" w:space="0" w:color="auto"/>
        <w:bottom w:val="none" w:sz="0" w:space="0" w:color="auto"/>
        <w:right w:val="none" w:sz="0" w:space="0" w:color="auto"/>
      </w:divBdr>
    </w:div>
    <w:div w:id="1392191577">
      <w:bodyDiv w:val="1"/>
      <w:marLeft w:val="0"/>
      <w:marRight w:val="0"/>
      <w:marTop w:val="0"/>
      <w:marBottom w:val="0"/>
      <w:divBdr>
        <w:top w:val="none" w:sz="0" w:space="0" w:color="auto"/>
        <w:left w:val="none" w:sz="0" w:space="0" w:color="auto"/>
        <w:bottom w:val="none" w:sz="0" w:space="0" w:color="auto"/>
        <w:right w:val="none" w:sz="0" w:space="0" w:color="auto"/>
      </w:divBdr>
    </w:div>
    <w:div w:id="1550530561">
      <w:bodyDiv w:val="1"/>
      <w:marLeft w:val="0"/>
      <w:marRight w:val="0"/>
      <w:marTop w:val="0"/>
      <w:marBottom w:val="0"/>
      <w:divBdr>
        <w:top w:val="none" w:sz="0" w:space="0" w:color="auto"/>
        <w:left w:val="none" w:sz="0" w:space="0" w:color="auto"/>
        <w:bottom w:val="none" w:sz="0" w:space="0" w:color="auto"/>
        <w:right w:val="none" w:sz="0" w:space="0" w:color="auto"/>
      </w:divBdr>
    </w:div>
    <w:div w:id="1610628380">
      <w:bodyDiv w:val="1"/>
      <w:marLeft w:val="0"/>
      <w:marRight w:val="0"/>
      <w:marTop w:val="0"/>
      <w:marBottom w:val="0"/>
      <w:divBdr>
        <w:top w:val="none" w:sz="0" w:space="0" w:color="auto"/>
        <w:left w:val="none" w:sz="0" w:space="0" w:color="auto"/>
        <w:bottom w:val="none" w:sz="0" w:space="0" w:color="auto"/>
        <w:right w:val="none" w:sz="0" w:space="0" w:color="auto"/>
      </w:divBdr>
    </w:div>
    <w:div w:id="1714381007">
      <w:bodyDiv w:val="1"/>
      <w:marLeft w:val="0"/>
      <w:marRight w:val="0"/>
      <w:marTop w:val="0"/>
      <w:marBottom w:val="0"/>
      <w:divBdr>
        <w:top w:val="none" w:sz="0" w:space="0" w:color="auto"/>
        <w:left w:val="none" w:sz="0" w:space="0" w:color="auto"/>
        <w:bottom w:val="none" w:sz="0" w:space="0" w:color="auto"/>
        <w:right w:val="none" w:sz="0" w:space="0" w:color="auto"/>
      </w:divBdr>
    </w:div>
    <w:div w:id="1786383463">
      <w:bodyDiv w:val="1"/>
      <w:marLeft w:val="0"/>
      <w:marRight w:val="0"/>
      <w:marTop w:val="0"/>
      <w:marBottom w:val="0"/>
      <w:divBdr>
        <w:top w:val="none" w:sz="0" w:space="0" w:color="auto"/>
        <w:left w:val="none" w:sz="0" w:space="0" w:color="auto"/>
        <w:bottom w:val="none" w:sz="0" w:space="0" w:color="auto"/>
        <w:right w:val="none" w:sz="0" w:space="0" w:color="auto"/>
      </w:divBdr>
    </w:div>
    <w:div w:id="1794250741">
      <w:bodyDiv w:val="1"/>
      <w:marLeft w:val="0"/>
      <w:marRight w:val="0"/>
      <w:marTop w:val="0"/>
      <w:marBottom w:val="0"/>
      <w:divBdr>
        <w:top w:val="none" w:sz="0" w:space="0" w:color="auto"/>
        <w:left w:val="none" w:sz="0" w:space="0" w:color="auto"/>
        <w:bottom w:val="none" w:sz="0" w:space="0" w:color="auto"/>
        <w:right w:val="none" w:sz="0" w:space="0" w:color="auto"/>
      </w:divBdr>
    </w:div>
    <w:div w:id="1841892245">
      <w:bodyDiv w:val="1"/>
      <w:marLeft w:val="0"/>
      <w:marRight w:val="0"/>
      <w:marTop w:val="0"/>
      <w:marBottom w:val="0"/>
      <w:divBdr>
        <w:top w:val="none" w:sz="0" w:space="0" w:color="auto"/>
        <w:left w:val="none" w:sz="0" w:space="0" w:color="auto"/>
        <w:bottom w:val="none" w:sz="0" w:space="0" w:color="auto"/>
        <w:right w:val="none" w:sz="0" w:space="0" w:color="auto"/>
      </w:divBdr>
    </w:div>
    <w:div w:id="1846944740">
      <w:bodyDiv w:val="1"/>
      <w:marLeft w:val="0"/>
      <w:marRight w:val="0"/>
      <w:marTop w:val="0"/>
      <w:marBottom w:val="0"/>
      <w:divBdr>
        <w:top w:val="none" w:sz="0" w:space="0" w:color="auto"/>
        <w:left w:val="none" w:sz="0" w:space="0" w:color="auto"/>
        <w:bottom w:val="none" w:sz="0" w:space="0" w:color="auto"/>
        <w:right w:val="none" w:sz="0" w:space="0" w:color="auto"/>
      </w:divBdr>
    </w:div>
    <w:div w:id="1863007209">
      <w:bodyDiv w:val="1"/>
      <w:marLeft w:val="0"/>
      <w:marRight w:val="0"/>
      <w:marTop w:val="0"/>
      <w:marBottom w:val="0"/>
      <w:divBdr>
        <w:top w:val="none" w:sz="0" w:space="0" w:color="auto"/>
        <w:left w:val="none" w:sz="0" w:space="0" w:color="auto"/>
        <w:bottom w:val="none" w:sz="0" w:space="0" w:color="auto"/>
        <w:right w:val="none" w:sz="0" w:space="0" w:color="auto"/>
      </w:divBdr>
    </w:div>
    <w:div w:id="1918712176">
      <w:bodyDiv w:val="1"/>
      <w:marLeft w:val="0"/>
      <w:marRight w:val="0"/>
      <w:marTop w:val="0"/>
      <w:marBottom w:val="0"/>
      <w:divBdr>
        <w:top w:val="none" w:sz="0" w:space="0" w:color="auto"/>
        <w:left w:val="none" w:sz="0" w:space="0" w:color="auto"/>
        <w:bottom w:val="none" w:sz="0" w:space="0" w:color="auto"/>
        <w:right w:val="none" w:sz="0" w:space="0" w:color="auto"/>
      </w:divBdr>
    </w:div>
    <w:div w:id="1972664057">
      <w:bodyDiv w:val="1"/>
      <w:marLeft w:val="0"/>
      <w:marRight w:val="0"/>
      <w:marTop w:val="0"/>
      <w:marBottom w:val="0"/>
      <w:divBdr>
        <w:top w:val="none" w:sz="0" w:space="0" w:color="auto"/>
        <w:left w:val="none" w:sz="0" w:space="0" w:color="auto"/>
        <w:bottom w:val="none" w:sz="0" w:space="0" w:color="auto"/>
        <w:right w:val="none" w:sz="0" w:space="0" w:color="auto"/>
      </w:divBdr>
    </w:div>
    <w:div w:id="2035884935">
      <w:bodyDiv w:val="1"/>
      <w:marLeft w:val="0"/>
      <w:marRight w:val="0"/>
      <w:marTop w:val="0"/>
      <w:marBottom w:val="0"/>
      <w:divBdr>
        <w:top w:val="none" w:sz="0" w:space="0" w:color="auto"/>
        <w:left w:val="none" w:sz="0" w:space="0" w:color="auto"/>
        <w:bottom w:val="none" w:sz="0" w:space="0" w:color="auto"/>
        <w:right w:val="none" w:sz="0" w:space="0" w:color="auto"/>
      </w:divBdr>
    </w:div>
    <w:div w:id="2059624244">
      <w:bodyDiv w:val="1"/>
      <w:marLeft w:val="0"/>
      <w:marRight w:val="0"/>
      <w:marTop w:val="0"/>
      <w:marBottom w:val="0"/>
      <w:divBdr>
        <w:top w:val="none" w:sz="0" w:space="0" w:color="auto"/>
        <w:left w:val="none" w:sz="0" w:space="0" w:color="auto"/>
        <w:bottom w:val="none" w:sz="0" w:space="0" w:color="auto"/>
        <w:right w:val="none" w:sz="0" w:space="0" w:color="auto"/>
      </w:divBdr>
      <w:divsChild>
        <w:div w:id="228736047">
          <w:marLeft w:val="0"/>
          <w:marRight w:val="0"/>
          <w:marTop w:val="0"/>
          <w:marBottom w:val="0"/>
          <w:divBdr>
            <w:top w:val="none" w:sz="0" w:space="0" w:color="auto"/>
            <w:left w:val="none" w:sz="0" w:space="0" w:color="auto"/>
            <w:bottom w:val="none" w:sz="0" w:space="0" w:color="auto"/>
            <w:right w:val="none" w:sz="0" w:space="0" w:color="auto"/>
          </w:divBdr>
          <w:divsChild>
            <w:div w:id="993798821">
              <w:marLeft w:val="0"/>
              <w:marRight w:val="0"/>
              <w:marTop w:val="0"/>
              <w:marBottom w:val="0"/>
              <w:divBdr>
                <w:top w:val="none" w:sz="0" w:space="0" w:color="auto"/>
                <w:left w:val="none" w:sz="0" w:space="0" w:color="auto"/>
                <w:bottom w:val="none" w:sz="0" w:space="0" w:color="auto"/>
                <w:right w:val="none" w:sz="0" w:space="0" w:color="auto"/>
              </w:divBdr>
              <w:divsChild>
                <w:div w:id="424962974">
                  <w:marLeft w:val="0"/>
                  <w:marRight w:val="0"/>
                  <w:marTop w:val="0"/>
                  <w:marBottom w:val="0"/>
                  <w:divBdr>
                    <w:top w:val="none" w:sz="0" w:space="0" w:color="auto"/>
                    <w:left w:val="none" w:sz="0" w:space="0" w:color="auto"/>
                    <w:bottom w:val="none" w:sz="0" w:space="0" w:color="auto"/>
                    <w:right w:val="none" w:sz="0" w:space="0" w:color="auto"/>
                  </w:divBdr>
                  <w:divsChild>
                    <w:div w:id="1414740963">
                      <w:marLeft w:val="0"/>
                      <w:marRight w:val="0"/>
                      <w:marTop w:val="0"/>
                      <w:marBottom w:val="0"/>
                      <w:divBdr>
                        <w:top w:val="none" w:sz="0" w:space="0" w:color="auto"/>
                        <w:left w:val="none" w:sz="0" w:space="0" w:color="auto"/>
                        <w:bottom w:val="none" w:sz="0" w:space="0" w:color="auto"/>
                        <w:right w:val="none" w:sz="0" w:space="0" w:color="auto"/>
                      </w:divBdr>
                      <w:divsChild>
                        <w:div w:id="1665891469">
                          <w:marLeft w:val="0"/>
                          <w:marRight w:val="0"/>
                          <w:marTop w:val="0"/>
                          <w:marBottom w:val="0"/>
                          <w:divBdr>
                            <w:top w:val="none" w:sz="0" w:space="0" w:color="auto"/>
                            <w:left w:val="none" w:sz="0" w:space="0" w:color="auto"/>
                            <w:bottom w:val="none" w:sz="0" w:space="0" w:color="auto"/>
                            <w:right w:val="none" w:sz="0" w:space="0" w:color="auto"/>
                          </w:divBdr>
                          <w:divsChild>
                            <w:div w:id="245192589">
                              <w:marLeft w:val="0"/>
                              <w:marRight w:val="0"/>
                              <w:marTop w:val="0"/>
                              <w:marBottom w:val="0"/>
                              <w:divBdr>
                                <w:top w:val="none" w:sz="0" w:space="0" w:color="auto"/>
                                <w:left w:val="none" w:sz="0" w:space="0" w:color="auto"/>
                                <w:bottom w:val="none" w:sz="0" w:space="0" w:color="auto"/>
                                <w:right w:val="none" w:sz="0" w:space="0" w:color="auto"/>
                              </w:divBdr>
                              <w:divsChild>
                                <w:div w:id="1365865183">
                                  <w:marLeft w:val="0"/>
                                  <w:marRight w:val="0"/>
                                  <w:marTop w:val="0"/>
                                  <w:marBottom w:val="0"/>
                                  <w:divBdr>
                                    <w:top w:val="none" w:sz="0" w:space="0" w:color="auto"/>
                                    <w:left w:val="none" w:sz="0" w:space="0" w:color="auto"/>
                                    <w:bottom w:val="none" w:sz="0" w:space="0" w:color="auto"/>
                                    <w:right w:val="none" w:sz="0" w:space="0" w:color="auto"/>
                                  </w:divBdr>
                                  <w:divsChild>
                                    <w:div w:id="2098359859">
                                      <w:marLeft w:val="0"/>
                                      <w:marRight w:val="0"/>
                                      <w:marTop w:val="0"/>
                                      <w:marBottom w:val="0"/>
                                      <w:divBdr>
                                        <w:top w:val="none" w:sz="0" w:space="0" w:color="auto"/>
                                        <w:left w:val="none" w:sz="0" w:space="0" w:color="auto"/>
                                        <w:bottom w:val="none" w:sz="0" w:space="0" w:color="auto"/>
                                        <w:right w:val="none" w:sz="0" w:space="0" w:color="auto"/>
                                      </w:divBdr>
                                      <w:divsChild>
                                        <w:div w:id="1911965164">
                                          <w:marLeft w:val="0"/>
                                          <w:marRight w:val="0"/>
                                          <w:marTop w:val="0"/>
                                          <w:marBottom w:val="0"/>
                                          <w:divBdr>
                                            <w:top w:val="none" w:sz="0" w:space="0" w:color="auto"/>
                                            <w:left w:val="none" w:sz="0" w:space="0" w:color="auto"/>
                                            <w:bottom w:val="none" w:sz="0" w:space="0" w:color="auto"/>
                                            <w:right w:val="none" w:sz="0" w:space="0" w:color="auto"/>
                                          </w:divBdr>
                                          <w:divsChild>
                                            <w:div w:id="690764924">
                                              <w:marLeft w:val="0"/>
                                              <w:marRight w:val="0"/>
                                              <w:marTop w:val="0"/>
                                              <w:marBottom w:val="0"/>
                                              <w:divBdr>
                                                <w:top w:val="none" w:sz="0" w:space="0" w:color="auto"/>
                                                <w:left w:val="none" w:sz="0" w:space="0" w:color="auto"/>
                                                <w:bottom w:val="none" w:sz="0" w:space="0" w:color="auto"/>
                                                <w:right w:val="none" w:sz="0" w:space="0" w:color="auto"/>
                                              </w:divBdr>
                                              <w:divsChild>
                                                <w:div w:id="720515196">
                                                  <w:marLeft w:val="0"/>
                                                  <w:marRight w:val="0"/>
                                                  <w:marTop w:val="0"/>
                                                  <w:marBottom w:val="0"/>
                                                  <w:divBdr>
                                                    <w:top w:val="none" w:sz="0" w:space="0" w:color="auto"/>
                                                    <w:left w:val="none" w:sz="0" w:space="0" w:color="auto"/>
                                                    <w:bottom w:val="none" w:sz="0" w:space="0" w:color="auto"/>
                                                    <w:right w:val="none" w:sz="0" w:space="0" w:color="auto"/>
                                                  </w:divBdr>
                                                  <w:divsChild>
                                                    <w:div w:id="1994796006">
                                                      <w:marLeft w:val="0"/>
                                                      <w:marRight w:val="0"/>
                                                      <w:marTop w:val="0"/>
                                                      <w:marBottom w:val="0"/>
                                                      <w:divBdr>
                                                        <w:top w:val="none" w:sz="0" w:space="0" w:color="auto"/>
                                                        <w:left w:val="none" w:sz="0" w:space="0" w:color="auto"/>
                                                        <w:bottom w:val="none" w:sz="0" w:space="0" w:color="auto"/>
                                                        <w:right w:val="none" w:sz="0" w:space="0" w:color="auto"/>
                                                      </w:divBdr>
                                                      <w:divsChild>
                                                        <w:div w:id="213199167">
                                                          <w:marLeft w:val="0"/>
                                                          <w:marRight w:val="0"/>
                                                          <w:marTop w:val="0"/>
                                                          <w:marBottom w:val="0"/>
                                                          <w:divBdr>
                                                            <w:top w:val="none" w:sz="0" w:space="0" w:color="auto"/>
                                                            <w:left w:val="none" w:sz="0" w:space="0" w:color="auto"/>
                                                            <w:bottom w:val="none" w:sz="0" w:space="0" w:color="auto"/>
                                                            <w:right w:val="none" w:sz="0" w:space="0" w:color="auto"/>
                                                          </w:divBdr>
                                                          <w:divsChild>
                                                            <w:div w:id="1103187590">
                                                              <w:marLeft w:val="0"/>
                                                              <w:marRight w:val="0"/>
                                                              <w:marTop w:val="0"/>
                                                              <w:marBottom w:val="0"/>
                                                              <w:divBdr>
                                                                <w:top w:val="none" w:sz="0" w:space="0" w:color="auto"/>
                                                                <w:left w:val="none" w:sz="0" w:space="0" w:color="auto"/>
                                                                <w:bottom w:val="none" w:sz="0" w:space="0" w:color="auto"/>
                                                                <w:right w:val="none" w:sz="0" w:space="0" w:color="auto"/>
                                                              </w:divBdr>
                                                              <w:divsChild>
                                                                <w:div w:id="7314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952EE-845E-4AAA-8BAC-F9C0CAC9B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OF A MEETING OF THE STOURPORT-ON-SEVERN TOWN COUNCIL HELD IN THE COUNCIL CHAMBER, CIVIC CENTRE, STOURPORT-ON-SEVERN AT  7 P</vt:lpstr>
    </vt:vector>
  </TitlesOfParts>
  <Company>Wyre Forest District Council</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STOURPORT-ON-SEVERN TOWN COUNCIL HELD IN THE COUNCIL CHAMBER, CIVIC CENTRE, STOURPORT-ON-SEVERN AT  7 P</dc:title>
  <dc:creator>Town Clerk</dc:creator>
  <cp:lastModifiedBy>Maria Crabbe</cp:lastModifiedBy>
  <cp:revision>2</cp:revision>
  <cp:lastPrinted>2018-10-31T14:45:00Z</cp:lastPrinted>
  <dcterms:created xsi:type="dcterms:W3CDTF">2019-01-15T12:57:00Z</dcterms:created>
  <dcterms:modified xsi:type="dcterms:W3CDTF">2019-01-15T12:57:00Z</dcterms:modified>
</cp:coreProperties>
</file>