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D6" w:rsidRPr="004C2C9D" w:rsidRDefault="00C948D6">
      <w:pPr>
        <w:rPr>
          <w:strike/>
          <w:szCs w:val="24"/>
        </w:rPr>
      </w:pPr>
    </w:p>
    <w:p w:rsidR="008636E7" w:rsidRPr="004C2C9D" w:rsidRDefault="008636E7">
      <w:pPr>
        <w:rPr>
          <w:strike/>
          <w:szCs w:val="24"/>
          <w:u w:val="single"/>
        </w:rPr>
      </w:pPr>
    </w:p>
    <w:p w:rsidR="00914416" w:rsidRPr="004C2C9D" w:rsidRDefault="00914416">
      <w:pPr>
        <w:rPr>
          <w:szCs w:val="24"/>
        </w:rPr>
      </w:pPr>
    </w:p>
    <w:p w:rsidR="00914416" w:rsidRPr="004C2C9D" w:rsidRDefault="00914416">
      <w:pPr>
        <w:rPr>
          <w:szCs w:val="24"/>
        </w:rPr>
      </w:pPr>
    </w:p>
    <w:p w:rsidR="00C948D6" w:rsidRPr="004C2C9D" w:rsidRDefault="00C948D6">
      <w:pPr>
        <w:rPr>
          <w:szCs w:val="24"/>
        </w:rPr>
      </w:pPr>
    </w:p>
    <w:p w:rsidR="00C948D6" w:rsidRPr="004C2C9D" w:rsidRDefault="00C948D6">
      <w:pPr>
        <w:rPr>
          <w:szCs w:val="24"/>
        </w:rPr>
      </w:pPr>
    </w:p>
    <w:p w:rsidR="001D66B9" w:rsidRPr="004C2C9D" w:rsidRDefault="001D66B9">
      <w:pPr>
        <w:rPr>
          <w:szCs w:val="24"/>
        </w:rPr>
      </w:pPr>
    </w:p>
    <w:p w:rsidR="00A84D32" w:rsidRPr="004C2C9D" w:rsidRDefault="00A84D32">
      <w:pPr>
        <w:rPr>
          <w:szCs w:val="24"/>
        </w:rPr>
      </w:pPr>
    </w:p>
    <w:p w:rsidR="00D80AD2" w:rsidRPr="004C2C9D" w:rsidRDefault="00D80AD2" w:rsidP="00780E18">
      <w:pPr>
        <w:jc w:val="both"/>
        <w:rPr>
          <w:szCs w:val="24"/>
        </w:rPr>
      </w:pPr>
    </w:p>
    <w:p w:rsidR="00780E18" w:rsidRPr="004C2C9D" w:rsidRDefault="000B4F4A" w:rsidP="00AE4410">
      <w:pPr>
        <w:tabs>
          <w:tab w:val="left" w:pos="5954"/>
        </w:tabs>
        <w:jc w:val="both"/>
        <w:rPr>
          <w:szCs w:val="24"/>
        </w:rPr>
      </w:pPr>
      <w:r w:rsidRPr="004C2C9D">
        <w:rPr>
          <w:szCs w:val="24"/>
        </w:rPr>
        <w:t>29</w:t>
      </w:r>
      <w:r w:rsidRPr="004C2C9D">
        <w:rPr>
          <w:szCs w:val="24"/>
          <w:vertAlign w:val="superscript"/>
        </w:rPr>
        <w:t>th</w:t>
      </w:r>
      <w:r w:rsidRPr="004C2C9D">
        <w:rPr>
          <w:szCs w:val="24"/>
        </w:rPr>
        <w:t xml:space="preserve"> November</w:t>
      </w:r>
      <w:r w:rsidR="00AE4410" w:rsidRPr="004C2C9D">
        <w:rPr>
          <w:szCs w:val="24"/>
        </w:rPr>
        <w:t xml:space="preserve"> 2018</w:t>
      </w:r>
      <w:r w:rsidR="00B244D3" w:rsidRPr="004C2C9D">
        <w:rPr>
          <w:szCs w:val="24"/>
        </w:rPr>
        <w:tab/>
      </w:r>
      <w:r w:rsidR="003F7663" w:rsidRPr="004C2C9D">
        <w:rPr>
          <w:szCs w:val="24"/>
        </w:rPr>
        <w:t>D</w:t>
      </w:r>
      <w:r w:rsidR="007E7295" w:rsidRPr="004C2C9D">
        <w:rPr>
          <w:szCs w:val="24"/>
        </w:rPr>
        <w:t>W</w:t>
      </w:r>
      <w:r w:rsidR="003A3AE5" w:rsidRPr="004C2C9D">
        <w:rPr>
          <w:szCs w:val="24"/>
        </w:rPr>
        <w:t>/SS</w:t>
      </w:r>
      <w:r w:rsidR="00C02190" w:rsidRPr="004C2C9D">
        <w:rPr>
          <w:szCs w:val="24"/>
        </w:rPr>
        <w:t>/</w:t>
      </w:r>
      <w:r w:rsidRPr="004C2C9D">
        <w:rPr>
          <w:szCs w:val="24"/>
        </w:rPr>
        <w:t>December</w:t>
      </w:r>
      <w:r w:rsidR="001A6377" w:rsidRPr="004C2C9D">
        <w:rPr>
          <w:szCs w:val="24"/>
        </w:rPr>
        <w:t xml:space="preserve"> </w:t>
      </w:r>
      <w:r w:rsidR="00AE4410" w:rsidRPr="004C2C9D">
        <w:rPr>
          <w:szCs w:val="24"/>
        </w:rPr>
        <w:t>18</w:t>
      </w:r>
    </w:p>
    <w:p w:rsidR="00AE4410" w:rsidRPr="004C2C9D" w:rsidRDefault="00AE4410" w:rsidP="00AE4410">
      <w:pPr>
        <w:tabs>
          <w:tab w:val="left" w:pos="5954"/>
        </w:tabs>
        <w:jc w:val="both"/>
        <w:rPr>
          <w:szCs w:val="24"/>
        </w:rPr>
      </w:pPr>
    </w:p>
    <w:p w:rsidR="00780E18" w:rsidRPr="004C2C9D" w:rsidRDefault="00780E18" w:rsidP="00780E18">
      <w:pPr>
        <w:jc w:val="both"/>
        <w:rPr>
          <w:szCs w:val="24"/>
        </w:rPr>
      </w:pPr>
    </w:p>
    <w:p w:rsidR="002B54D7" w:rsidRPr="004C2C9D" w:rsidRDefault="002B54D7" w:rsidP="002B54D7">
      <w:pPr>
        <w:jc w:val="both"/>
        <w:rPr>
          <w:b/>
          <w:szCs w:val="24"/>
          <w:u w:val="single"/>
        </w:rPr>
      </w:pPr>
      <w:r w:rsidRPr="004C2C9D">
        <w:rPr>
          <w:b/>
          <w:szCs w:val="24"/>
          <w:u w:val="single"/>
        </w:rPr>
        <w:t>TO ALL MEMBERS OF STOURPORT-ON-SEVERN TOWN COUNCIL</w:t>
      </w:r>
    </w:p>
    <w:p w:rsidR="002B54D7" w:rsidRPr="004C2C9D" w:rsidRDefault="002B54D7" w:rsidP="002B54D7">
      <w:pPr>
        <w:jc w:val="both"/>
        <w:rPr>
          <w:b/>
          <w:szCs w:val="24"/>
          <w:u w:val="single"/>
        </w:rPr>
      </w:pPr>
    </w:p>
    <w:p w:rsidR="002B54D7" w:rsidRPr="004C2C9D" w:rsidRDefault="00244C8F" w:rsidP="002B54D7">
      <w:pPr>
        <w:jc w:val="both"/>
        <w:rPr>
          <w:szCs w:val="24"/>
        </w:rPr>
      </w:pPr>
      <w:r w:rsidRPr="004C2C9D">
        <w:rPr>
          <w:szCs w:val="24"/>
        </w:rPr>
        <w:t>Dear Sir/Madam</w:t>
      </w:r>
    </w:p>
    <w:p w:rsidR="002B54D7" w:rsidRPr="004C2C9D" w:rsidRDefault="002B54D7" w:rsidP="002B54D7">
      <w:pPr>
        <w:jc w:val="both"/>
        <w:rPr>
          <w:szCs w:val="24"/>
        </w:rPr>
      </w:pPr>
    </w:p>
    <w:p w:rsidR="002B54D7" w:rsidRPr="004C2C9D" w:rsidRDefault="00244C8F" w:rsidP="002B54D7">
      <w:pPr>
        <w:jc w:val="both"/>
        <w:rPr>
          <w:b/>
          <w:szCs w:val="24"/>
          <w:u w:val="single"/>
        </w:rPr>
      </w:pPr>
      <w:r w:rsidRPr="004C2C9D">
        <w:rPr>
          <w:b/>
          <w:szCs w:val="24"/>
          <w:u w:val="single"/>
        </w:rPr>
        <w:t xml:space="preserve">MEETING OF THE COUNCIL - </w:t>
      </w:r>
      <w:r w:rsidR="00481614" w:rsidRPr="004C2C9D">
        <w:rPr>
          <w:b/>
          <w:szCs w:val="24"/>
          <w:u w:val="single"/>
        </w:rPr>
        <w:t xml:space="preserve">TUESDAY </w:t>
      </w:r>
      <w:r w:rsidR="000B4F4A" w:rsidRPr="004C2C9D">
        <w:rPr>
          <w:b/>
          <w:szCs w:val="24"/>
          <w:u w:val="single"/>
        </w:rPr>
        <w:t>4</w:t>
      </w:r>
      <w:r w:rsidR="000B4F4A" w:rsidRPr="004C2C9D">
        <w:rPr>
          <w:b/>
          <w:szCs w:val="24"/>
          <w:u w:val="single"/>
          <w:vertAlign w:val="superscript"/>
        </w:rPr>
        <w:t>TH</w:t>
      </w:r>
      <w:r w:rsidR="000B4F4A" w:rsidRPr="004C2C9D">
        <w:rPr>
          <w:b/>
          <w:szCs w:val="24"/>
          <w:u w:val="single"/>
        </w:rPr>
        <w:t xml:space="preserve"> DECEMBER</w:t>
      </w:r>
      <w:r w:rsidR="00AE4410" w:rsidRPr="004C2C9D">
        <w:rPr>
          <w:b/>
          <w:szCs w:val="24"/>
          <w:u w:val="single"/>
        </w:rPr>
        <w:t xml:space="preserve"> 2018</w:t>
      </w:r>
    </w:p>
    <w:p w:rsidR="002B54D7" w:rsidRPr="004C2C9D" w:rsidRDefault="002B54D7" w:rsidP="002B54D7">
      <w:pPr>
        <w:jc w:val="both"/>
        <w:rPr>
          <w:szCs w:val="24"/>
        </w:rPr>
      </w:pPr>
    </w:p>
    <w:p w:rsidR="002B54D7" w:rsidRPr="004C2C9D" w:rsidRDefault="002B54D7" w:rsidP="007C1E6E">
      <w:pPr>
        <w:rPr>
          <w:szCs w:val="24"/>
        </w:rPr>
      </w:pPr>
      <w:r w:rsidRPr="004C2C9D">
        <w:rPr>
          <w:szCs w:val="24"/>
        </w:rPr>
        <w:t xml:space="preserve">You are hereby summoned to attend </w:t>
      </w:r>
      <w:r w:rsidR="009E65E0" w:rsidRPr="004C2C9D">
        <w:rPr>
          <w:szCs w:val="24"/>
        </w:rPr>
        <w:t>a</w:t>
      </w:r>
      <w:r w:rsidR="001C6708" w:rsidRPr="004C2C9D">
        <w:rPr>
          <w:szCs w:val="24"/>
        </w:rPr>
        <w:t xml:space="preserve"> </w:t>
      </w:r>
      <w:r w:rsidRPr="004C2C9D">
        <w:rPr>
          <w:szCs w:val="24"/>
          <w:u w:val="single"/>
        </w:rPr>
        <w:t>MEETING of STOURPORT-ON-SEVERN TOWN COUNCIL</w:t>
      </w:r>
      <w:r w:rsidRPr="004C2C9D">
        <w:rPr>
          <w:szCs w:val="24"/>
        </w:rPr>
        <w:t xml:space="preserve"> to be held </w:t>
      </w:r>
      <w:r w:rsidR="00482CDF" w:rsidRPr="004C2C9D">
        <w:rPr>
          <w:b/>
          <w:szCs w:val="24"/>
          <w:u w:val="single"/>
        </w:rPr>
        <w:t xml:space="preserve">in the </w:t>
      </w:r>
      <w:r w:rsidR="00BF3E7B" w:rsidRPr="004C2C9D">
        <w:rPr>
          <w:b/>
          <w:szCs w:val="24"/>
          <w:u w:val="single"/>
        </w:rPr>
        <w:t>Mayor’s Parlour at the Civic Centre</w:t>
      </w:r>
      <w:r w:rsidR="00CE6ABD" w:rsidRPr="004C2C9D">
        <w:rPr>
          <w:b/>
          <w:szCs w:val="24"/>
          <w:u w:val="single"/>
        </w:rPr>
        <w:t>, New Street, Stourport</w:t>
      </w:r>
      <w:r w:rsidR="00EF3CEB" w:rsidRPr="004C2C9D">
        <w:rPr>
          <w:b/>
          <w:szCs w:val="24"/>
          <w:u w:val="single"/>
        </w:rPr>
        <w:t>-on-Severn</w:t>
      </w:r>
      <w:r w:rsidRPr="004C2C9D">
        <w:rPr>
          <w:b/>
          <w:szCs w:val="24"/>
          <w:u w:val="single"/>
        </w:rPr>
        <w:t xml:space="preserve">, on </w:t>
      </w:r>
      <w:r w:rsidR="00481614" w:rsidRPr="004C2C9D">
        <w:rPr>
          <w:b/>
          <w:szCs w:val="24"/>
          <w:u w:val="single"/>
        </w:rPr>
        <w:t xml:space="preserve">Tuesday </w:t>
      </w:r>
      <w:r w:rsidR="000B4F4A" w:rsidRPr="004C2C9D">
        <w:rPr>
          <w:b/>
          <w:szCs w:val="24"/>
          <w:u w:val="single"/>
        </w:rPr>
        <w:t>4</w:t>
      </w:r>
      <w:r w:rsidR="000B4F4A" w:rsidRPr="004C2C9D">
        <w:rPr>
          <w:b/>
          <w:szCs w:val="24"/>
          <w:u w:val="single"/>
          <w:vertAlign w:val="superscript"/>
        </w:rPr>
        <w:t xml:space="preserve">th </w:t>
      </w:r>
      <w:r w:rsidR="000B4F4A" w:rsidRPr="004C2C9D">
        <w:rPr>
          <w:b/>
          <w:szCs w:val="24"/>
          <w:u w:val="single"/>
        </w:rPr>
        <w:t>December</w:t>
      </w:r>
      <w:r w:rsidR="007C1E6E" w:rsidRPr="004C2C9D">
        <w:rPr>
          <w:b/>
          <w:szCs w:val="24"/>
          <w:u w:val="single"/>
        </w:rPr>
        <w:t xml:space="preserve"> </w:t>
      </w:r>
      <w:r w:rsidR="00AE4410" w:rsidRPr="004C2C9D">
        <w:rPr>
          <w:b/>
          <w:szCs w:val="24"/>
          <w:u w:val="single"/>
        </w:rPr>
        <w:t>2018</w:t>
      </w:r>
      <w:r w:rsidR="00AE4410" w:rsidRPr="004C2C9D">
        <w:rPr>
          <w:szCs w:val="24"/>
        </w:rPr>
        <w:t xml:space="preserve">, commencing at </w:t>
      </w:r>
      <w:r w:rsidR="00FF145C" w:rsidRPr="004C2C9D">
        <w:rPr>
          <w:szCs w:val="24"/>
        </w:rPr>
        <w:t>7.0</w:t>
      </w:r>
      <w:r w:rsidR="00FF2717" w:rsidRPr="004C2C9D">
        <w:rPr>
          <w:szCs w:val="24"/>
        </w:rPr>
        <w:t xml:space="preserve">0 </w:t>
      </w:r>
      <w:proofErr w:type="spellStart"/>
      <w:r w:rsidR="00FF2717" w:rsidRPr="004C2C9D">
        <w:rPr>
          <w:szCs w:val="24"/>
        </w:rPr>
        <w:t>p.m</w:t>
      </w:r>
      <w:proofErr w:type="spellEnd"/>
      <w:r w:rsidR="001C6708" w:rsidRPr="004C2C9D">
        <w:rPr>
          <w:szCs w:val="24"/>
        </w:rPr>
        <w:t xml:space="preserve">, </w:t>
      </w:r>
      <w:r w:rsidRPr="004C2C9D">
        <w:rPr>
          <w:szCs w:val="24"/>
        </w:rPr>
        <w:t>for the purpose of transacting the business set out in the Agenda below.</w:t>
      </w:r>
    </w:p>
    <w:p w:rsidR="002B54D7" w:rsidRPr="004C2C9D" w:rsidRDefault="002B54D7" w:rsidP="002471F1">
      <w:pPr>
        <w:tabs>
          <w:tab w:val="left" w:pos="1161"/>
        </w:tabs>
        <w:jc w:val="both"/>
        <w:rPr>
          <w:szCs w:val="24"/>
        </w:rPr>
      </w:pPr>
    </w:p>
    <w:p w:rsidR="002B54D7" w:rsidRPr="004C2C9D" w:rsidRDefault="00244C8F" w:rsidP="002B54D7">
      <w:pPr>
        <w:jc w:val="both"/>
        <w:rPr>
          <w:szCs w:val="24"/>
        </w:rPr>
      </w:pPr>
      <w:r w:rsidRPr="004C2C9D">
        <w:rPr>
          <w:szCs w:val="24"/>
        </w:rPr>
        <w:t>Yours faithfully</w:t>
      </w:r>
    </w:p>
    <w:p w:rsidR="002B54D7" w:rsidRPr="004C2C9D" w:rsidRDefault="002B54D7" w:rsidP="002B54D7">
      <w:pPr>
        <w:jc w:val="both"/>
        <w:rPr>
          <w:szCs w:val="24"/>
        </w:rPr>
      </w:pPr>
    </w:p>
    <w:p w:rsidR="002B54D7" w:rsidRPr="004C2C9D" w:rsidRDefault="002B54D7" w:rsidP="002B54D7">
      <w:pPr>
        <w:jc w:val="both"/>
        <w:rPr>
          <w:szCs w:val="24"/>
        </w:rPr>
      </w:pPr>
    </w:p>
    <w:p w:rsidR="00191198" w:rsidRPr="004A32D4" w:rsidRDefault="00191198" w:rsidP="00191198">
      <w:pPr>
        <w:jc w:val="both"/>
        <w:rPr>
          <w:rFonts w:ascii="Lucida Handwriting" w:hAnsi="Lucida Handwriting"/>
          <w:b/>
          <w:szCs w:val="24"/>
        </w:rPr>
      </w:pPr>
      <w:r w:rsidRPr="004A32D4">
        <w:rPr>
          <w:rFonts w:ascii="Lucida Handwriting" w:hAnsi="Lucida Handwriting"/>
          <w:b/>
          <w:szCs w:val="24"/>
        </w:rPr>
        <w:t>David Willetts</w:t>
      </w:r>
    </w:p>
    <w:p w:rsidR="002B54D7" w:rsidRPr="004C2C9D" w:rsidRDefault="002B54D7" w:rsidP="002B54D7">
      <w:pPr>
        <w:jc w:val="both"/>
        <w:rPr>
          <w:szCs w:val="24"/>
        </w:rPr>
      </w:pPr>
    </w:p>
    <w:p w:rsidR="007C1E6E" w:rsidRPr="004C2C9D" w:rsidRDefault="007C1E6E" w:rsidP="002B54D7">
      <w:pPr>
        <w:jc w:val="both"/>
        <w:rPr>
          <w:szCs w:val="24"/>
        </w:rPr>
      </w:pPr>
    </w:p>
    <w:p w:rsidR="002B54D7" w:rsidRPr="004C2C9D" w:rsidRDefault="002B54D7" w:rsidP="002B54D7">
      <w:pPr>
        <w:jc w:val="both"/>
        <w:rPr>
          <w:szCs w:val="24"/>
        </w:rPr>
      </w:pPr>
      <w:r w:rsidRPr="004C2C9D">
        <w:rPr>
          <w:szCs w:val="24"/>
        </w:rPr>
        <w:t>Town Clerk</w:t>
      </w:r>
    </w:p>
    <w:p w:rsidR="00C948D6" w:rsidRPr="004C2C9D" w:rsidRDefault="00C948D6">
      <w:pPr>
        <w:rPr>
          <w:szCs w:val="24"/>
        </w:rPr>
      </w:pPr>
      <w:r w:rsidRPr="004C2C9D">
        <w:rPr>
          <w:szCs w:val="24"/>
        </w:rPr>
        <w:t>--------------------------------------------------------------------------------------------------------------</w:t>
      </w:r>
    </w:p>
    <w:p w:rsidR="00595F43" w:rsidRPr="004C2C9D" w:rsidRDefault="00595F43" w:rsidP="00595F43">
      <w:pPr>
        <w:rPr>
          <w:szCs w:val="24"/>
        </w:rPr>
      </w:pPr>
    </w:p>
    <w:p w:rsidR="00595F43" w:rsidRPr="004C2C9D" w:rsidRDefault="00595F43" w:rsidP="00992658">
      <w:pPr>
        <w:ind w:left="720" w:hanging="720"/>
        <w:jc w:val="center"/>
        <w:rPr>
          <w:szCs w:val="24"/>
        </w:rPr>
      </w:pPr>
      <w:r w:rsidRPr="004C2C9D">
        <w:rPr>
          <w:b/>
          <w:szCs w:val="24"/>
          <w:u w:val="single"/>
        </w:rPr>
        <w:t>A G E N D A</w:t>
      </w:r>
    </w:p>
    <w:p w:rsidR="00DD13D5" w:rsidRPr="004C2C9D" w:rsidRDefault="00DD13D5" w:rsidP="00595F43">
      <w:pPr>
        <w:ind w:left="720" w:hanging="720"/>
        <w:jc w:val="both"/>
        <w:rPr>
          <w:b/>
          <w:szCs w:val="24"/>
        </w:rPr>
      </w:pPr>
    </w:p>
    <w:p w:rsidR="002761E3" w:rsidRPr="004C2C9D" w:rsidRDefault="002761E3" w:rsidP="00595F43">
      <w:pPr>
        <w:ind w:left="720" w:hanging="720"/>
        <w:jc w:val="both"/>
        <w:rPr>
          <w:b/>
          <w:szCs w:val="24"/>
        </w:rPr>
      </w:pPr>
    </w:p>
    <w:p w:rsidR="00595F43" w:rsidRPr="004C2C9D" w:rsidRDefault="00FF2717" w:rsidP="009D45A4">
      <w:pPr>
        <w:rPr>
          <w:szCs w:val="24"/>
        </w:rPr>
      </w:pPr>
      <w:r w:rsidRPr="004C2C9D">
        <w:rPr>
          <w:b/>
          <w:szCs w:val="24"/>
        </w:rPr>
        <w:t>1</w:t>
      </w:r>
      <w:r w:rsidR="00FD4AB4" w:rsidRPr="004C2C9D">
        <w:rPr>
          <w:b/>
          <w:szCs w:val="24"/>
        </w:rPr>
        <w:t>.</w:t>
      </w:r>
      <w:r w:rsidR="00FD4AB4" w:rsidRPr="004C2C9D">
        <w:rPr>
          <w:szCs w:val="24"/>
        </w:rPr>
        <w:tab/>
      </w:r>
      <w:r w:rsidR="00595F43" w:rsidRPr="004C2C9D">
        <w:rPr>
          <w:szCs w:val="24"/>
        </w:rPr>
        <w:t>To receive apologies for absence</w:t>
      </w:r>
      <w:r w:rsidR="00A416CA" w:rsidRPr="004C2C9D">
        <w:rPr>
          <w:szCs w:val="24"/>
        </w:rPr>
        <w:t>.</w:t>
      </w:r>
    </w:p>
    <w:p w:rsidR="00595F43" w:rsidRPr="004C2C9D" w:rsidRDefault="00595F43" w:rsidP="009D45A4">
      <w:pPr>
        <w:ind w:left="720" w:hanging="720"/>
        <w:rPr>
          <w:szCs w:val="24"/>
        </w:rPr>
      </w:pPr>
    </w:p>
    <w:p w:rsidR="00595F43" w:rsidRPr="004C2C9D" w:rsidRDefault="00FF2717" w:rsidP="009D45A4">
      <w:pPr>
        <w:ind w:left="720" w:hanging="720"/>
        <w:rPr>
          <w:szCs w:val="24"/>
        </w:rPr>
      </w:pPr>
      <w:r w:rsidRPr="004C2C9D">
        <w:rPr>
          <w:b/>
          <w:szCs w:val="24"/>
        </w:rPr>
        <w:t>2</w:t>
      </w:r>
      <w:r w:rsidR="00595F43" w:rsidRPr="004C2C9D">
        <w:rPr>
          <w:b/>
          <w:szCs w:val="24"/>
        </w:rPr>
        <w:t>.</w:t>
      </w:r>
      <w:r w:rsidR="00595F43" w:rsidRPr="004C2C9D">
        <w:rPr>
          <w:b/>
          <w:szCs w:val="24"/>
        </w:rPr>
        <w:tab/>
      </w:r>
      <w:r w:rsidR="00595F43" w:rsidRPr="004C2C9D">
        <w:rPr>
          <w:szCs w:val="24"/>
        </w:rPr>
        <w:t xml:space="preserve">To confirm and sign the Minutes of the Meeting of the Council held on the </w:t>
      </w:r>
      <w:r w:rsidR="000B4F4A" w:rsidRPr="004C2C9D">
        <w:rPr>
          <w:szCs w:val="24"/>
        </w:rPr>
        <w:t>6</w:t>
      </w:r>
      <w:r w:rsidR="000B4F4A" w:rsidRPr="004C2C9D">
        <w:rPr>
          <w:szCs w:val="24"/>
          <w:vertAlign w:val="superscript"/>
        </w:rPr>
        <w:t>th</w:t>
      </w:r>
      <w:r w:rsidR="000B4F4A" w:rsidRPr="004C2C9D">
        <w:rPr>
          <w:szCs w:val="24"/>
        </w:rPr>
        <w:t xml:space="preserve"> November</w:t>
      </w:r>
      <w:r w:rsidR="005A439A">
        <w:rPr>
          <w:szCs w:val="24"/>
        </w:rPr>
        <w:t xml:space="preserve"> </w:t>
      </w:r>
      <w:r w:rsidR="00FF145C" w:rsidRPr="004C2C9D">
        <w:rPr>
          <w:szCs w:val="24"/>
        </w:rPr>
        <w:t>2018</w:t>
      </w:r>
      <w:r w:rsidR="006D393A" w:rsidRPr="004C2C9D">
        <w:rPr>
          <w:szCs w:val="24"/>
        </w:rPr>
        <w:t xml:space="preserve">. </w:t>
      </w:r>
      <w:r w:rsidR="00867B53" w:rsidRPr="004C2C9D">
        <w:rPr>
          <w:szCs w:val="24"/>
        </w:rPr>
        <w:t xml:space="preserve"> </w:t>
      </w:r>
      <w:r w:rsidR="006D393A" w:rsidRPr="004C2C9D">
        <w:rPr>
          <w:szCs w:val="24"/>
        </w:rPr>
        <w:t>(Appendix 1)</w:t>
      </w:r>
    </w:p>
    <w:p w:rsidR="00595F43" w:rsidRPr="004C2C9D" w:rsidRDefault="00595F43" w:rsidP="000B4F4A">
      <w:pPr>
        <w:tabs>
          <w:tab w:val="left" w:pos="4019"/>
        </w:tabs>
        <w:ind w:left="720" w:hanging="720"/>
        <w:rPr>
          <w:szCs w:val="24"/>
        </w:rPr>
      </w:pPr>
    </w:p>
    <w:p w:rsidR="00595F43" w:rsidRPr="004C2C9D" w:rsidRDefault="00FF2717" w:rsidP="009D45A4">
      <w:pPr>
        <w:ind w:left="720" w:hanging="720"/>
        <w:rPr>
          <w:szCs w:val="24"/>
        </w:rPr>
      </w:pPr>
      <w:r w:rsidRPr="004C2C9D">
        <w:rPr>
          <w:b/>
          <w:szCs w:val="24"/>
        </w:rPr>
        <w:t>3</w:t>
      </w:r>
      <w:r w:rsidR="00595F43" w:rsidRPr="004C2C9D">
        <w:rPr>
          <w:szCs w:val="24"/>
        </w:rPr>
        <w:t>.</w:t>
      </w:r>
      <w:r w:rsidR="00595F43" w:rsidRPr="004C2C9D">
        <w:rPr>
          <w:szCs w:val="24"/>
        </w:rPr>
        <w:tab/>
        <w:t>Declarations of Interest - to invite Members to declare any interest in any item on this Agenda.</w:t>
      </w:r>
    </w:p>
    <w:p w:rsidR="00595F43" w:rsidRPr="004C2C9D" w:rsidRDefault="00595F43" w:rsidP="009D45A4">
      <w:pPr>
        <w:ind w:left="720" w:hanging="720"/>
        <w:rPr>
          <w:szCs w:val="24"/>
        </w:rPr>
      </w:pPr>
    </w:p>
    <w:p w:rsidR="00595F43" w:rsidRPr="004C2C9D" w:rsidRDefault="00FF2717" w:rsidP="009D45A4">
      <w:pPr>
        <w:ind w:left="720" w:hanging="720"/>
        <w:rPr>
          <w:szCs w:val="24"/>
        </w:rPr>
      </w:pPr>
      <w:r w:rsidRPr="004C2C9D">
        <w:rPr>
          <w:b/>
          <w:szCs w:val="24"/>
        </w:rPr>
        <w:t>4</w:t>
      </w:r>
      <w:r w:rsidR="00595F43" w:rsidRPr="004C2C9D">
        <w:rPr>
          <w:b/>
          <w:szCs w:val="24"/>
        </w:rPr>
        <w:t>.</w:t>
      </w:r>
      <w:r w:rsidR="00595F43" w:rsidRPr="004C2C9D">
        <w:rPr>
          <w:b/>
          <w:szCs w:val="24"/>
        </w:rPr>
        <w:tab/>
      </w:r>
      <w:r w:rsidR="00595F43" w:rsidRPr="004C2C9D">
        <w:rPr>
          <w:szCs w:val="24"/>
        </w:rPr>
        <w:t xml:space="preserve">To receive such communications as the Mayor may desire to submit (a separate list of the Mayor’s engagements since the Council’s Meeting on the </w:t>
      </w:r>
      <w:r w:rsidR="00B16F22">
        <w:rPr>
          <w:szCs w:val="24"/>
        </w:rPr>
        <w:t>6</w:t>
      </w:r>
      <w:r w:rsidR="00B16F22" w:rsidRPr="00B16F22">
        <w:rPr>
          <w:szCs w:val="24"/>
          <w:vertAlign w:val="superscript"/>
        </w:rPr>
        <w:t>th</w:t>
      </w:r>
      <w:r w:rsidR="00B16F22">
        <w:rPr>
          <w:szCs w:val="24"/>
        </w:rPr>
        <w:t xml:space="preserve"> </w:t>
      </w:r>
      <w:r w:rsidR="000B4F4A" w:rsidRPr="004C2C9D">
        <w:rPr>
          <w:szCs w:val="24"/>
        </w:rPr>
        <w:t xml:space="preserve">November </w:t>
      </w:r>
      <w:r w:rsidR="007C1E6E" w:rsidRPr="004C2C9D">
        <w:rPr>
          <w:szCs w:val="24"/>
        </w:rPr>
        <w:t>2018</w:t>
      </w:r>
      <w:r w:rsidR="00595F43" w:rsidRPr="004C2C9D">
        <w:rPr>
          <w:szCs w:val="24"/>
        </w:rPr>
        <w:t xml:space="preserve"> is appended)</w:t>
      </w:r>
      <w:r w:rsidR="006D393A" w:rsidRPr="004C2C9D">
        <w:rPr>
          <w:szCs w:val="24"/>
        </w:rPr>
        <w:t>.  (Appendix 2)</w:t>
      </w:r>
    </w:p>
    <w:p w:rsidR="003326C4" w:rsidRPr="004C2C9D" w:rsidRDefault="003326C4" w:rsidP="009D45A4">
      <w:pPr>
        <w:ind w:left="720" w:hanging="720"/>
        <w:rPr>
          <w:szCs w:val="24"/>
        </w:rPr>
      </w:pPr>
    </w:p>
    <w:p w:rsidR="00FD0711" w:rsidRPr="004C2C9D" w:rsidRDefault="001C6708" w:rsidP="00F12384">
      <w:pPr>
        <w:ind w:left="720" w:hanging="720"/>
        <w:rPr>
          <w:szCs w:val="24"/>
        </w:rPr>
      </w:pPr>
      <w:r w:rsidRPr="004C2C9D">
        <w:rPr>
          <w:b/>
          <w:szCs w:val="24"/>
        </w:rPr>
        <w:br w:type="page"/>
      </w:r>
    </w:p>
    <w:p w:rsidR="00AE1844" w:rsidRPr="004C2C9D" w:rsidRDefault="00FF2717" w:rsidP="00F12384">
      <w:pPr>
        <w:tabs>
          <w:tab w:val="left" w:pos="851"/>
          <w:tab w:val="left" w:pos="10773"/>
        </w:tabs>
        <w:ind w:left="709" w:right="98" w:hanging="709"/>
        <w:rPr>
          <w:szCs w:val="24"/>
        </w:rPr>
      </w:pPr>
      <w:r w:rsidRPr="004C2C9D">
        <w:rPr>
          <w:b/>
          <w:szCs w:val="24"/>
        </w:rPr>
        <w:t>5</w:t>
      </w:r>
      <w:r w:rsidR="00AE1844" w:rsidRPr="004C2C9D">
        <w:rPr>
          <w:b/>
          <w:szCs w:val="24"/>
        </w:rPr>
        <w:t>.</w:t>
      </w:r>
      <w:r w:rsidR="00A319BD" w:rsidRPr="004C2C9D">
        <w:rPr>
          <w:b/>
          <w:szCs w:val="24"/>
        </w:rPr>
        <w:tab/>
      </w:r>
      <w:r w:rsidR="00AE1844" w:rsidRPr="004C2C9D">
        <w:rPr>
          <w:szCs w:val="24"/>
        </w:rPr>
        <w:t xml:space="preserve">To consider the following applications for planning permission, together with any applications received since the publication of this Agenda, and to make recommendations thereon to the District Council:- </w:t>
      </w:r>
    </w:p>
    <w:p w:rsidR="00C94A4D" w:rsidRPr="004C2C9D" w:rsidRDefault="00C94A4D" w:rsidP="00F12384">
      <w:pPr>
        <w:tabs>
          <w:tab w:val="left" w:pos="851"/>
          <w:tab w:val="left" w:pos="10773"/>
        </w:tabs>
        <w:ind w:left="709" w:right="98" w:hanging="709"/>
        <w:rPr>
          <w:szCs w:val="24"/>
        </w:rPr>
      </w:pPr>
    </w:p>
    <w:p w:rsidR="009F3DEA" w:rsidRPr="004C2C9D" w:rsidRDefault="009F3DEA" w:rsidP="000B4F4A">
      <w:pPr>
        <w:numPr>
          <w:ilvl w:val="0"/>
          <w:numId w:val="45"/>
        </w:numPr>
        <w:tabs>
          <w:tab w:val="left" w:pos="1276"/>
          <w:tab w:val="left" w:pos="10773"/>
        </w:tabs>
        <w:ind w:left="1276" w:right="98" w:hanging="567"/>
        <w:rPr>
          <w:szCs w:val="24"/>
        </w:rPr>
      </w:pPr>
      <w:r w:rsidRPr="004C2C9D">
        <w:rPr>
          <w:b/>
          <w:szCs w:val="24"/>
        </w:rPr>
        <w:t>WF.18/0676/FULL</w:t>
      </w:r>
      <w:r w:rsidRPr="004C2C9D">
        <w:rPr>
          <w:szCs w:val="24"/>
        </w:rPr>
        <w:t xml:space="preserve"> – Change of use to children’s day nursery, including porch to front elevation at 4 New Street, Stourport-on-Severn, DY13 8UN.</w:t>
      </w:r>
      <w:r w:rsidR="00A24B2E" w:rsidRPr="004C2C9D">
        <w:rPr>
          <w:szCs w:val="24"/>
        </w:rPr>
        <w:t xml:space="preserve">  </w:t>
      </w:r>
      <w:r w:rsidR="00A24B2E" w:rsidRPr="004C2C9D">
        <w:rPr>
          <w:b/>
          <w:color w:val="1F497D"/>
          <w:sz w:val="22"/>
          <w:szCs w:val="22"/>
        </w:rPr>
        <w:t>Delegated decision – awaiting further plans to obtain an approval from Highways, when this has been carried out it will be approval.</w:t>
      </w:r>
    </w:p>
    <w:p w:rsidR="009F3DEA" w:rsidRPr="004C2C9D" w:rsidRDefault="009F3DEA" w:rsidP="009F3DEA">
      <w:pPr>
        <w:tabs>
          <w:tab w:val="left" w:pos="1276"/>
          <w:tab w:val="left" w:pos="10773"/>
        </w:tabs>
        <w:ind w:left="1276" w:right="98"/>
        <w:rPr>
          <w:szCs w:val="24"/>
        </w:rPr>
      </w:pPr>
    </w:p>
    <w:p w:rsidR="009F3DEA" w:rsidRPr="004C2C9D" w:rsidRDefault="009F3DEA" w:rsidP="000B4F4A">
      <w:pPr>
        <w:numPr>
          <w:ilvl w:val="0"/>
          <w:numId w:val="45"/>
        </w:numPr>
        <w:tabs>
          <w:tab w:val="left" w:pos="1276"/>
          <w:tab w:val="left" w:pos="10773"/>
        </w:tabs>
        <w:ind w:left="1276" w:right="98" w:hanging="567"/>
        <w:rPr>
          <w:szCs w:val="24"/>
        </w:rPr>
      </w:pPr>
      <w:r w:rsidRPr="004C2C9D">
        <w:rPr>
          <w:b/>
          <w:szCs w:val="24"/>
        </w:rPr>
        <w:t>WF.18/0679/TREE</w:t>
      </w:r>
      <w:r w:rsidRPr="004C2C9D">
        <w:rPr>
          <w:szCs w:val="24"/>
        </w:rPr>
        <w:t xml:space="preserve"> – Scots Pine – Reduce limb growing towards house back, to suitable growth points, by 1 to 1.5 metres.  Thin limb by 10% and install cobra brace at 9 Lucy Baldwin Close, Stourport-on-Severn, DY13 8YF.</w:t>
      </w:r>
    </w:p>
    <w:p w:rsidR="009F3DEA" w:rsidRPr="004C2C9D" w:rsidRDefault="009F3DEA" w:rsidP="009F3DEA">
      <w:pPr>
        <w:tabs>
          <w:tab w:val="left" w:pos="1276"/>
          <w:tab w:val="left" w:pos="10773"/>
        </w:tabs>
        <w:ind w:right="98"/>
        <w:rPr>
          <w:szCs w:val="24"/>
        </w:rPr>
      </w:pPr>
    </w:p>
    <w:p w:rsidR="00F609E1" w:rsidRPr="004C2C9D" w:rsidRDefault="00C94A4D" w:rsidP="000B4F4A">
      <w:pPr>
        <w:numPr>
          <w:ilvl w:val="0"/>
          <w:numId w:val="45"/>
        </w:numPr>
        <w:tabs>
          <w:tab w:val="left" w:pos="1276"/>
          <w:tab w:val="left" w:pos="10773"/>
        </w:tabs>
        <w:ind w:left="1276" w:right="98" w:hanging="567"/>
        <w:rPr>
          <w:szCs w:val="24"/>
        </w:rPr>
      </w:pPr>
      <w:r w:rsidRPr="004C2C9D">
        <w:rPr>
          <w:b/>
          <w:szCs w:val="24"/>
        </w:rPr>
        <w:t>WF.18/</w:t>
      </w:r>
      <w:r w:rsidR="002C41BA" w:rsidRPr="004C2C9D">
        <w:rPr>
          <w:b/>
          <w:szCs w:val="24"/>
        </w:rPr>
        <w:t>0687/TRE</w:t>
      </w:r>
      <w:r w:rsidR="009F3DEA" w:rsidRPr="004C2C9D">
        <w:rPr>
          <w:b/>
          <w:szCs w:val="24"/>
        </w:rPr>
        <w:t>E</w:t>
      </w:r>
      <w:r w:rsidRPr="004C2C9D">
        <w:rPr>
          <w:szCs w:val="24"/>
        </w:rPr>
        <w:t xml:space="preserve"> – </w:t>
      </w:r>
      <w:r w:rsidR="002C41BA" w:rsidRPr="004C2C9D">
        <w:rPr>
          <w:szCs w:val="24"/>
        </w:rPr>
        <w:t>Remove four Sycamores from woodland.  Remove self-sown Sycamore saplings as and when required, for the next 5 years at Severn Heights, 2 Bower Bank, Stourport-on-Severn, DY13 0AF.</w:t>
      </w:r>
    </w:p>
    <w:p w:rsidR="004B3F5A" w:rsidRPr="004C2C9D" w:rsidRDefault="004B3F5A" w:rsidP="004B3F5A">
      <w:pPr>
        <w:tabs>
          <w:tab w:val="left" w:pos="1276"/>
          <w:tab w:val="left" w:pos="10773"/>
        </w:tabs>
        <w:ind w:right="98"/>
        <w:rPr>
          <w:szCs w:val="24"/>
        </w:rPr>
      </w:pPr>
    </w:p>
    <w:p w:rsidR="002C41BA" w:rsidRPr="004C2C9D" w:rsidRDefault="009F3DEA" w:rsidP="000B4F4A">
      <w:pPr>
        <w:numPr>
          <w:ilvl w:val="0"/>
          <w:numId w:val="45"/>
        </w:numPr>
        <w:tabs>
          <w:tab w:val="left" w:pos="1276"/>
          <w:tab w:val="left" w:pos="10773"/>
        </w:tabs>
        <w:ind w:left="1276" w:right="98" w:hanging="567"/>
        <w:rPr>
          <w:szCs w:val="24"/>
        </w:rPr>
      </w:pPr>
      <w:r w:rsidRPr="004C2C9D">
        <w:rPr>
          <w:b/>
          <w:szCs w:val="24"/>
        </w:rPr>
        <w:t xml:space="preserve">WF.18/0703/FULL </w:t>
      </w:r>
      <w:r w:rsidRPr="004C2C9D">
        <w:rPr>
          <w:szCs w:val="24"/>
        </w:rPr>
        <w:t>– Side 2 storey extension at 23 Longboat Lane, Stourport-on-Severn, DY13 8AE.</w:t>
      </w:r>
      <w:r w:rsidR="00A24B2E" w:rsidRPr="004C2C9D">
        <w:rPr>
          <w:szCs w:val="24"/>
        </w:rPr>
        <w:t xml:space="preserve">  </w:t>
      </w:r>
      <w:r w:rsidR="004C2C9D" w:rsidRPr="004C2C9D">
        <w:rPr>
          <w:b/>
          <w:bCs/>
          <w:color w:val="1F497D"/>
        </w:rPr>
        <w:t>Delegated Decision -</w:t>
      </w:r>
      <w:r w:rsidR="00A24B2E" w:rsidRPr="004C2C9D">
        <w:rPr>
          <w:b/>
          <w:bCs/>
          <w:color w:val="1F497D"/>
        </w:rPr>
        <w:t xml:space="preserve"> approval</w:t>
      </w:r>
      <w:r w:rsidR="004C2C9D" w:rsidRPr="004C2C9D">
        <w:rPr>
          <w:b/>
          <w:bCs/>
          <w:color w:val="1F497D"/>
        </w:rPr>
        <w:t>.</w:t>
      </w:r>
    </w:p>
    <w:p w:rsidR="004B3F5A" w:rsidRPr="004C2C9D" w:rsidRDefault="004B3F5A" w:rsidP="004B3F5A">
      <w:pPr>
        <w:tabs>
          <w:tab w:val="left" w:pos="1276"/>
          <w:tab w:val="left" w:pos="10773"/>
        </w:tabs>
        <w:ind w:right="98"/>
        <w:rPr>
          <w:szCs w:val="24"/>
        </w:rPr>
      </w:pPr>
    </w:p>
    <w:p w:rsidR="009F3DEA" w:rsidRPr="004C2C9D" w:rsidRDefault="009F3DEA" w:rsidP="000B4F4A">
      <w:pPr>
        <w:numPr>
          <w:ilvl w:val="0"/>
          <w:numId w:val="45"/>
        </w:numPr>
        <w:tabs>
          <w:tab w:val="left" w:pos="1276"/>
          <w:tab w:val="left" w:pos="10773"/>
        </w:tabs>
        <w:ind w:left="1276" w:right="98" w:hanging="567"/>
        <w:rPr>
          <w:szCs w:val="24"/>
        </w:rPr>
      </w:pPr>
      <w:r w:rsidRPr="004C2C9D">
        <w:rPr>
          <w:b/>
          <w:szCs w:val="24"/>
        </w:rPr>
        <w:t>WF.18/0704/FULL</w:t>
      </w:r>
      <w:r w:rsidRPr="004C2C9D">
        <w:rPr>
          <w:szCs w:val="24"/>
        </w:rPr>
        <w:t xml:space="preserve"> – Two storey side extension, single storey rear extension and front porch/canopy at 61 Redstone Lane, Stourport-on-Severn, DY13 0JD.</w:t>
      </w:r>
      <w:r w:rsidR="00A24B2E" w:rsidRPr="004C2C9D">
        <w:rPr>
          <w:szCs w:val="24"/>
        </w:rPr>
        <w:t xml:space="preserve">  </w:t>
      </w:r>
      <w:r w:rsidR="004C2C9D" w:rsidRPr="004C2C9D">
        <w:rPr>
          <w:b/>
          <w:bCs/>
          <w:color w:val="1F497D"/>
        </w:rPr>
        <w:t>Delegated Decision – approval.</w:t>
      </w:r>
    </w:p>
    <w:p w:rsidR="004B3F5A" w:rsidRPr="004C2C9D" w:rsidRDefault="004B3F5A" w:rsidP="004B3F5A">
      <w:pPr>
        <w:tabs>
          <w:tab w:val="left" w:pos="1276"/>
          <w:tab w:val="left" w:pos="10773"/>
        </w:tabs>
        <w:ind w:right="98"/>
        <w:rPr>
          <w:szCs w:val="24"/>
        </w:rPr>
      </w:pPr>
    </w:p>
    <w:p w:rsidR="009F3DEA" w:rsidRPr="004C2C9D" w:rsidRDefault="009F3DEA" w:rsidP="000B4F4A">
      <w:pPr>
        <w:numPr>
          <w:ilvl w:val="0"/>
          <w:numId w:val="45"/>
        </w:numPr>
        <w:tabs>
          <w:tab w:val="left" w:pos="1276"/>
          <w:tab w:val="left" w:pos="10773"/>
        </w:tabs>
        <w:ind w:left="1276" w:right="98" w:hanging="567"/>
        <w:rPr>
          <w:szCs w:val="24"/>
        </w:rPr>
      </w:pPr>
      <w:r w:rsidRPr="004C2C9D">
        <w:rPr>
          <w:b/>
          <w:szCs w:val="24"/>
        </w:rPr>
        <w:t xml:space="preserve">WF.18/0708/FULL – </w:t>
      </w:r>
      <w:r w:rsidRPr="004C2C9D">
        <w:rPr>
          <w:szCs w:val="24"/>
        </w:rPr>
        <w:t>Side extension to form study, porch canopy, roof alterations to sun lounge at 2 Bower Bank, Stourport-on-Severn, DY13 0AF.</w:t>
      </w:r>
      <w:r w:rsidR="00A24B2E" w:rsidRPr="004C2C9D">
        <w:rPr>
          <w:szCs w:val="24"/>
        </w:rPr>
        <w:t xml:space="preserve">  </w:t>
      </w:r>
      <w:r w:rsidR="004C2C9D" w:rsidRPr="004C2C9D">
        <w:rPr>
          <w:b/>
          <w:bCs/>
          <w:color w:val="1F497D"/>
        </w:rPr>
        <w:t>Delegated Decision - approval.</w:t>
      </w:r>
    </w:p>
    <w:p w:rsidR="004B3F5A" w:rsidRPr="004C2C9D" w:rsidRDefault="004B3F5A" w:rsidP="004B3F5A">
      <w:pPr>
        <w:tabs>
          <w:tab w:val="left" w:pos="1276"/>
          <w:tab w:val="left" w:pos="10773"/>
        </w:tabs>
        <w:ind w:right="98"/>
        <w:rPr>
          <w:szCs w:val="24"/>
        </w:rPr>
      </w:pPr>
    </w:p>
    <w:p w:rsidR="009F3DEA" w:rsidRPr="004C2C9D" w:rsidRDefault="004B3F5A" w:rsidP="000B4F4A">
      <w:pPr>
        <w:numPr>
          <w:ilvl w:val="0"/>
          <w:numId w:val="45"/>
        </w:numPr>
        <w:tabs>
          <w:tab w:val="left" w:pos="1276"/>
          <w:tab w:val="left" w:pos="10773"/>
        </w:tabs>
        <w:ind w:left="1276" w:right="98" w:hanging="567"/>
        <w:rPr>
          <w:szCs w:val="24"/>
        </w:rPr>
      </w:pPr>
      <w:r w:rsidRPr="004C2C9D">
        <w:rPr>
          <w:b/>
          <w:szCs w:val="24"/>
        </w:rPr>
        <w:t>WF.18/0710/FULL</w:t>
      </w:r>
      <w:r w:rsidRPr="004C2C9D">
        <w:rPr>
          <w:szCs w:val="24"/>
        </w:rPr>
        <w:t xml:space="preserve"> – Two storey side extension at 24 Lower </w:t>
      </w:r>
      <w:proofErr w:type="spellStart"/>
      <w:r w:rsidRPr="004C2C9D">
        <w:rPr>
          <w:szCs w:val="24"/>
        </w:rPr>
        <w:t>Lickhill</w:t>
      </w:r>
      <w:proofErr w:type="spellEnd"/>
      <w:r w:rsidRPr="004C2C9D">
        <w:rPr>
          <w:szCs w:val="24"/>
        </w:rPr>
        <w:t xml:space="preserve"> Road, Stourport-on-Severn, DY13 9RH.</w:t>
      </w:r>
      <w:r w:rsidR="00A24B2E" w:rsidRPr="004C2C9D">
        <w:rPr>
          <w:szCs w:val="24"/>
        </w:rPr>
        <w:t xml:space="preserve">  </w:t>
      </w:r>
      <w:r w:rsidR="004C2C9D" w:rsidRPr="004C2C9D">
        <w:rPr>
          <w:b/>
          <w:bCs/>
          <w:color w:val="1F497D"/>
        </w:rPr>
        <w:t>Delegated Decision - approval.</w:t>
      </w:r>
    </w:p>
    <w:p w:rsidR="004B3F5A" w:rsidRPr="004C2C9D" w:rsidRDefault="004B3F5A" w:rsidP="004B3F5A">
      <w:pPr>
        <w:tabs>
          <w:tab w:val="left" w:pos="1276"/>
          <w:tab w:val="left" w:pos="10773"/>
        </w:tabs>
        <w:ind w:right="98"/>
        <w:rPr>
          <w:szCs w:val="24"/>
        </w:rPr>
      </w:pPr>
    </w:p>
    <w:p w:rsidR="004B3F5A" w:rsidRPr="004C2C9D" w:rsidRDefault="004B3F5A" w:rsidP="000B4F4A">
      <w:pPr>
        <w:numPr>
          <w:ilvl w:val="0"/>
          <w:numId w:val="45"/>
        </w:numPr>
        <w:tabs>
          <w:tab w:val="left" w:pos="1276"/>
          <w:tab w:val="left" w:pos="10773"/>
        </w:tabs>
        <w:ind w:left="1276" w:right="98" w:hanging="567"/>
        <w:rPr>
          <w:szCs w:val="24"/>
        </w:rPr>
      </w:pPr>
      <w:r w:rsidRPr="004C2C9D">
        <w:rPr>
          <w:b/>
          <w:szCs w:val="24"/>
        </w:rPr>
        <w:t>WF.18/0711/FULL</w:t>
      </w:r>
      <w:r w:rsidRPr="004C2C9D">
        <w:rPr>
          <w:szCs w:val="24"/>
        </w:rPr>
        <w:t xml:space="preserve"> – Erection of single storey rear extension at 65 </w:t>
      </w:r>
      <w:proofErr w:type="spellStart"/>
      <w:r w:rsidRPr="004C2C9D">
        <w:rPr>
          <w:szCs w:val="24"/>
        </w:rPr>
        <w:t>Abberley</w:t>
      </w:r>
      <w:proofErr w:type="spellEnd"/>
      <w:r w:rsidRPr="004C2C9D">
        <w:rPr>
          <w:szCs w:val="24"/>
        </w:rPr>
        <w:t xml:space="preserve"> Avenue, Stourport-on-Severn, DY13 0LY.</w:t>
      </w:r>
      <w:r w:rsidR="00A24B2E" w:rsidRPr="004C2C9D">
        <w:rPr>
          <w:szCs w:val="24"/>
        </w:rPr>
        <w:t xml:space="preserve">  </w:t>
      </w:r>
      <w:r w:rsidR="004C2C9D" w:rsidRPr="004C2C9D">
        <w:rPr>
          <w:b/>
          <w:bCs/>
          <w:color w:val="1F497D"/>
        </w:rPr>
        <w:t>Delegated Decision - approval.</w:t>
      </w:r>
    </w:p>
    <w:p w:rsidR="00CD0662" w:rsidRPr="004C2C9D" w:rsidRDefault="00CD0662" w:rsidP="00CD0662">
      <w:pPr>
        <w:pStyle w:val="ListParagraph"/>
        <w:rPr>
          <w:szCs w:val="24"/>
        </w:rPr>
      </w:pPr>
    </w:p>
    <w:p w:rsidR="00CD0662" w:rsidRPr="004C2C9D" w:rsidRDefault="00CD0662" w:rsidP="000B4F4A">
      <w:pPr>
        <w:numPr>
          <w:ilvl w:val="0"/>
          <w:numId w:val="45"/>
        </w:numPr>
        <w:tabs>
          <w:tab w:val="left" w:pos="1276"/>
          <w:tab w:val="left" w:pos="10773"/>
        </w:tabs>
        <w:ind w:left="1276" w:right="98" w:hanging="567"/>
        <w:rPr>
          <w:szCs w:val="24"/>
        </w:rPr>
      </w:pPr>
      <w:r w:rsidRPr="004C2C9D">
        <w:rPr>
          <w:b/>
          <w:szCs w:val="24"/>
        </w:rPr>
        <w:t>WF.18/0721/TRE</w:t>
      </w:r>
      <w:r w:rsidRPr="004C2C9D">
        <w:rPr>
          <w:szCs w:val="24"/>
        </w:rPr>
        <w:t xml:space="preserve"> – Fell Ash at 2 Swiss Heights, Stourport-on-Severn, DY13 0LJ.</w:t>
      </w:r>
    </w:p>
    <w:p w:rsidR="00CD0662" w:rsidRPr="004C2C9D" w:rsidRDefault="00CD0662" w:rsidP="00CD0662">
      <w:pPr>
        <w:pStyle w:val="ListParagraph"/>
        <w:rPr>
          <w:szCs w:val="24"/>
        </w:rPr>
      </w:pPr>
    </w:p>
    <w:p w:rsidR="00CD0662" w:rsidRPr="004C2C9D" w:rsidRDefault="00CD0662" w:rsidP="000B4F4A">
      <w:pPr>
        <w:numPr>
          <w:ilvl w:val="0"/>
          <w:numId w:val="45"/>
        </w:numPr>
        <w:tabs>
          <w:tab w:val="left" w:pos="1276"/>
          <w:tab w:val="left" w:pos="10773"/>
        </w:tabs>
        <w:ind w:left="1276" w:right="98" w:hanging="567"/>
        <w:rPr>
          <w:szCs w:val="24"/>
        </w:rPr>
      </w:pPr>
      <w:r w:rsidRPr="004C2C9D">
        <w:rPr>
          <w:b/>
          <w:szCs w:val="24"/>
        </w:rPr>
        <w:t>WF.18/3069/PNC</w:t>
      </w:r>
      <w:r w:rsidRPr="004C2C9D">
        <w:rPr>
          <w:szCs w:val="24"/>
        </w:rPr>
        <w:t xml:space="preserve"> – Change of use from Professional Services (Class A2) to a Cafe (A3) at building and land located at Ground Floor, Salford House, </w:t>
      </w:r>
      <w:proofErr w:type="gramStart"/>
      <w:r w:rsidRPr="004C2C9D">
        <w:rPr>
          <w:szCs w:val="24"/>
        </w:rPr>
        <w:t>29</w:t>
      </w:r>
      <w:proofErr w:type="gramEnd"/>
      <w:r w:rsidRPr="004C2C9D">
        <w:rPr>
          <w:szCs w:val="24"/>
        </w:rPr>
        <w:t xml:space="preserve"> Bridge Street, Stourport-on-Severn, DY13 8UR.</w:t>
      </w:r>
      <w:r w:rsidR="00A24B2E" w:rsidRPr="004C2C9D">
        <w:rPr>
          <w:szCs w:val="24"/>
        </w:rPr>
        <w:t xml:space="preserve">  </w:t>
      </w:r>
      <w:r w:rsidR="00A24B2E" w:rsidRPr="004C2C9D">
        <w:rPr>
          <w:b/>
          <w:color w:val="1F497D"/>
          <w:sz w:val="22"/>
          <w:szCs w:val="22"/>
        </w:rPr>
        <w:t>Delegated decision – Site notice up, likely to be an approval.</w:t>
      </w:r>
    </w:p>
    <w:p w:rsidR="00CD0662" w:rsidRPr="004C2C9D" w:rsidRDefault="00CD0662" w:rsidP="00CD0662">
      <w:pPr>
        <w:pStyle w:val="ListParagraph"/>
        <w:rPr>
          <w:szCs w:val="24"/>
        </w:rPr>
      </w:pPr>
    </w:p>
    <w:p w:rsidR="00CD0662" w:rsidRPr="004C2C9D" w:rsidRDefault="00CD0662" w:rsidP="000B4F4A">
      <w:pPr>
        <w:numPr>
          <w:ilvl w:val="0"/>
          <w:numId w:val="45"/>
        </w:numPr>
        <w:tabs>
          <w:tab w:val="left" w:pos="1276"/>
          <w:tab w:val="left" w:pos="10773"/>
        </w:tabs>
        <w:ind w:left="1276" w:right="98" w:hanging="567"/>
        <w:rPr>
          <w:szCs w:val="24"/>
        </w:rPr>
      </w:pPr>
      <w:r w:rsidRPr="004C2C9D">
        <w:rPr>
          <w:b/>
          <w:szCs w:val="24"/>
        </w:rPr>
        <w:t>WF.18/3071/PNL</w:t>
      </w:r>
      <w:r w:rsidRPr="004C2C9D">
        <w:rPr>
          <w:szCs w:val="24"/>
        </w:rPr>
        <w:t xml:space="preserve"> – Two Storey Office Extension, (</w:t>
      </w:r>
      <w:proofErr w:type="gramStart"/>
      <w:r w:rsidRPr="004C2C9D">
        <w:rPr>
          <w:szCs w:val="24"/>
        </w:rPr>
        <w:t>B1(</w:t>
      </w:r>
      <w:proofErr w:type="gramEnd"/>
      <w:r w:rsidRPr="004C2C9D">
        <w:rPr>
          <w:szCs w:val="24"/>
        </w:rPr>
        <w:t xml:space="preserve">a) land use) at building and land located off </w:t>
      </w:r>
      <w:proofErr w:type="spellStart"/>
      <w:r w:rsidRPr="004C2C9D">
        <w:rPr>
          <w:szCs w:val="24"/>
        </w:rPr>
        <w:t>Zortech</w:t>
      </w:r>
      <w:proofErr w:type="spellEnd"/>
      <w:r w:rsidRPr="004C2C9D">
        <w:rPr>
          <w:szCs w:val="24"/>
        </w:rPr>
        <w:t xml:space="preserve"> Avenue, Kidderminster, DY11 7DY.</w:t>
      </w:r>
    </w:p>
    <w:p w:rsidR="00403ADC" w:rsidRPr="004C2C9D" w:rsidRDefault="00403ADC" w:rsidP="00403ADC">
      <w:pPr>
        <w:pStyle w:val="ListParagraph"/>
        <w:rPr>
          <w:szCs w:val="24"/>
        </w:rPr>
      </w:pPr>
    </w:p>
    <w:p w:rsidR="00403ADC" w:rsidRPr="004C2C9D" w:rsidRDefault="00403ADC" w:rsidP="000B4F4A">
      <w:pPr>
        <w:numPr>
          <w:ilvl w:val="0"/>
          <w:numId w:val="45"/>
        </w:numPr>
        <w:tabs>
          <w:tab w:val="left" w:pos="1276"/>
          <w:tab w:val="left" w:pos="10773"/>
        </w:tabs>
        <w:ind w:left="1276" w:right="98" w:hanging="567"/>
        <w:rPr>
          <w:szCs w:val="24"/>
        </w:rPr>
      </w:pPr>
      <w:r w:rsidRPr="004C2C9D">
        <w:rPr>
          <w:b/>
          <w:szCs w:val="24"/>
        </w:rPr>
        <w:t>WF.18/3072/PNH</w:t>
      </w:r>
      <w:r w:rsidRPr="004C2C9D">
        <w:rPr>
          <w:szCs w:val="24"/>
        </w:rPr>
        <w:t xml:space="preserve"> – Single storey rear extension at 11 </w:t>
      </w:r>
      <w:proofErr w:type="spellStart"/>
      <w:r w:rsidRPr="004C2C9D">
        <w:rPr>
          <w:szCs w:val="24"/>
        </w:rPr>
        <w:t>Burlish</w:t>
      </w:r>
      <w:proofErr w:type="spellEnd"/>
      <w:r w:rsidRPr="004C2C9D">
        <w:rPr>
          <w:szCs w:val="24"/>
        </w:rPr>
        <w:t xml:space="preserve"> Crossing, Stourport-on-Severn, DY13 8QD.  </w:t>
      </w:r>
      <w:r w:rsidRPr="004C2C9D">
        <w:rPr>
          <w:b/>
          <w:szCs w:val="24"/>
        </w:rPr>
        <w:t>FOR INFORMATION ONLY.</w:t>
      </w:r>
    </w:p>
    <w:p w:rsidR="004B3F5A" w:rsidRPr="004C2C9D" w:rsidRDefault="004B3F5A" w:rsidP="004B3F5A">
      <w:pPr>
        <w:tabs>
          <w:tab w:val="left" w:pos="1276"/>
          <w:tab w:val="left" w:pos="10773"/>
        </w:tabs>
        <w:ind w:right="98"/>
        <w:rPr>
          <w:szCs w:val="24"/>
        </w:rPr>
      </w:pPr>
    </w:p>
    <w:p w:rsidR="004C2C9D" w:rsidRDefault="004C2C9D" w:rsidP="00462C93">
      <w:pPr>
        <w:ind w:left="720" w:hanging="720"/>
        <w:rPr>
          <w:b/>
          <w:szCs w:val="24"/>
        </w:rPr>
      </w:pPr>
      <w:r>
        <w:rPr>
          <w:b/>
          <w:szCs w:val="24"/>
        </w:rPr>
        <w:br w:type="page"/>
      </w:r>
    </w:p>
    <w:p w:rsidR="00AE1844" w:rsidRPr="004C2C9D" w:rsidRDefault="000C62FF" w:rsidP="00462C93">
      <w:pPr>
        <w:ind w:left="720" w:hanging="720"/>
        <w:rPr>
          <w:szCs w:val="24"/>
        </w:rPr>
      </w:pPr>
      <w:r w:rsidRPr="004C2C9D">
        <w:rPr>
          <w:b/>
          <w:szCs w:val="24"/>
        </w:rPr>
        <w:t>6</w:t>
      </w:r>
      <w:r w:rsidR="00AE1844" w:rsidRPr="004C2C9D">
        <w:rPr>
          <w:b/>
          <w:szCs w:val="24"/>
        </w:rPr>
        <w:t>.</w:t>
      </w:r>
      <w:r w:rsidR="00AE1844" w:rsidRPr="004C2C9D">
        <w:rPr>
          <w:b/>
          <w:szCs w:val="24"/>
        </w:rPr>
        <w:tab/>
      </w:r>
      <w:r w:rsidR="00AE1844" w:rsidRPr="004C2C9D">
        <w:rPr>
          <w:szCs w:val="24"/>
        </w:rPr>
        <w:t xml:space="preserve">Arising from consideration of the applications for planning permission under Agenda Item </w:t>
      </w:r>
      <w:r w:rsidR="00D55D41" w:rsidRPr="004C2C9D">
        <w:rPr>
          <w:szCs w:val="24"/>
        </w:rPr>
        <w:t>5</w:t>
      </w:r>
      <w:r w:rsidR="00AE1844" w:rsidRPr="004C2C9D">
        <w:rPr>
          <w:szCs w:val="24"/>
        </w:rPr>
        <w:t xml:space="preserve"> above, to determine whether there is any application, or applications, in respect of which the Council wishes to submit representations direct to the District Council’s </w:t>
      </w:r>
      <w:proofErr w:type="gramStart"/>
      <w:r w:rsidR="00AE1844" w:rsidRPr="004C2C9D">
        <w:rPr>
          <w:szCs w:val="24"/>
        </w:rPr>
        <w:t>Planning (Development Control) Committee.</w:t>
      </w:r>
      <w:proofErr w:type="gramEnd"/>
    </w:p>
    <w:p w:rsidR="00AA75A2" w:rsidRPr="004C2C9D" w:rsidRDefault="00AA75A2" w:rsidP="00462C93">
      <w:pPr>
        <w:ind w:left="720" w:hanging="720"/>
        <w:rPr>
          <w:szCs w:val="24"/>
        </w:rPr>
      </w:pPr>
    </w:p>
    <w:p w:rsidR="00AA75A2" w:rsidRPr="004C2C9D" w:rsidRDefault="00AA75A2" w:rsidP="00462C93">
      <w:pPr>
        <w:ind w:left="720" w:hanging="720"/>
        <w:rPr>
          <w:szCs w:val="24"/>
        </w:rPr>
      </w:pPr>
      <w:r w:rsidRPr="004C2C9D">
        <w:rPr>
          <w:b/>
          <w:szCs w:val="24"/>
        </w:rPr>
        <w:t>7.</w:t>
      </w:r>
      <w:r w:rsidRPr="004C2C9D">
        <w:rPr>
          <w:szCs w:val="24"/>
        </w:rPr>
        <w:tab/>
        <w:t>To report the decisions of Wyre Forest District Council in respect of past planning applications.  (Appendix 3)</w:t>
      </w:r>
    </w:p>
    <w:p w:rsidR="000B4F4A" w:rsidRPr="004C2C9D" w:rsidRDefault="000B4F4A" w:rsidP="00462C93">
      <w:pPr>
        <w:ind w:left="720" w:hanging="720"/>
        <w:rPr>
          <w:szCs w:val="24"/>
        </w:rPr>
      </w:pPr>
    </w:p>
    <w:p w:rsidR="000B4F4A" w:rsidRPr="004C2C9D" w:rsidRDefault="000B4F4A" w:rsidP="000B4F4A">
      <w:pPr>
        <w:ind w:left="720" w:hanging="720"/>
        <w:rPr>
          <w:szCs w:val="24"/>
        </w:rPr>
      </w:pPr>
      <w:r w:rsidRPr="004C2C9D">
        <w:rPr>
          <w:b/>
          <w:szCs w:val="24"/>
        </w:rPr>
        <w:t>8.</w:t>
      </w:r>
      <w:r w:rsidRPr="004C2C9D">
        <w:rPr>
          <w:b/>
          <w:szCs w:val="24"/>
        </w:rPr>
        <w:tab/>
      </w:r>
      <w:r w:rsidRPr="004C2C9D">
        <w:rPr>
          <w:szCs w:val="24"/>
        </w:rPr>
        <w:t>Update from Councillor N Martin on Safer Neighbourhood Watch.</w:t>
      </w:r>
    </w:p>
    <w:p w:rsidR="00E9778A" w:rsidRPr="004C2C9D" w:rsidRDefault="00E9778A" w:rsidP="000B4F4A">
      <w:pPr>
        <w:ind w:left="720" w:hanging="720"/>
        <w:rPr>
          <w:szCs w:val="24"/>
        </w:rPr>
      </w:pPr>
    </w:p>
    <w:p w:rsidR="00E9778A" w:rsidRPr="004C2C9D" w:rsidRDefault="00E9778A" w:rsidP="00E9778A">
      <w:pPr>
        <w:rPr>
          <w:szCs w:val="24"/>
        </w:rPr>
      </w:pPr>
      <w:r w:rsidRPr="004C2C9D">
        <w:rPr>
          <w:b/>
          <w:szCs w:val="24"/>
        </w:rPr>
        <w:t>9.</w:t>
      </w:r>
      <w:r w:rsidRPr="004C2C9D">
        <w:rPr>
          <w:szCs w:val="24"/>
        </w:rPr>
        <w:tab/>
      </w:r>
      <w:r w:rsidR="00792C54" w:rsidRPr="004C2C9D">
        <w:rPr>
          <w:szCs w:val="24"/>
        </w:rPr>
        <w:t>New Street Signs and Strategy</w:t>
      </w:r>
    </w:p>
    <w:p w:rsidR="00792C54" w:rsidRPr="004C2C9D" w:rsidRDefault="00792C54" w:rsidP="00E9778A">
      <w:pPr>
        <w:rPr>
          <w:szCs w:val="24"/>
        </w:rPr>
      </w:pPr>
    </w:p>
    <w:p w:rsidR="00792C54" w:rsidRPr="004C2C9D" w:rsidRDefault="00792C54" w:rsidP="00792C54">
      <w:pPr>
        <w:ind w:left="709"/>
      </w:pPr>
      <w:r w:rsidRPr="004C2C9D">
        <w:t>Worcestershire County Council has agreed to make available from S106 monies arising out of the Tesco development a number of new pedestrian street signs with updated destinations.  The location of the signs has been agreed between consultants acting on behalf of the County Council and the Town Mayor following a site meeting. The final locations are subject to investigation of underground services.</w:t>
      </w:r>
    </w:p>
    <w:p w:rsidR="00792C54" w:rsidRPr="004C2C9D" w:rsidRDefault="00792C54" w:rsidP="00792C54">
      <w:pPr>
        <w:ind w:left="709"/>
      </w:pPr>
    </w:p>
    <w:p w:rsidR="00792C54" w:rsidRPr="004C2C9D" w:rsidRDefault="00792C54" w:rsidP="00792C54">
      <w:pPr>
        <w:ind w:left="709"/>
      </w:pPr>
      <w:r w:rsidRPr="004C2C9D">
        <w:t>None highway signage has been a controversial issue to resolve as no single tier of local government in the area has accepted any responsibility for this function. As such, it is proposed that the Town Council assumes responsibility for these signs once installed as a goodwill gesture and providing some clarity and certainty moving forward.</w:t>
      </w:r>
    </w:p>
    <w:p w:rsidR="00164BA2" w:rsidRPr="004C2C9D" w:rsidRDefault="00164BA2" w:rsidP="00792C54">
      <w:pPr>
        <w:ind w:left="709"/>
      </w:pPr>
    </w:p>
    <w:p w:rsidR="000B4F4A" w:rsidRPr="004C2C9D" w:rsidRDefault="00164BA2" w:rsidP="00164BA2">
      <w:pPr>
        <w:tabs>
          <w:tab w:val="left" w:pos="6792"/>
        </w:tabs>
        <w:ind w:left="709" w:hanging="709"/>
        <w:rPr>
          <w:szCs w:val="24"/>
        </w:rPr>
      </w:pPr>
      <w:r w:rsidRPr="004C2C9D">
        <w:rPr>
          <w:b/>
          <w:szCs w:val="24"/>
        </w:rPr>
        <w:t>10.</w:t>
      </w:r>
      <w:r w:rsidRPr="004C2C9D">
        <w:rPr>
          <w:b/>
          <w:szCs w:val="24"/>
        </w:rPr>
        <w:tab/>
      </w:r>
      <w:r w:rsidRPr="004C2C9D">
        <w:rPr>
          <w:szCs w:val="24"/>
        </w:rPr>
        <w:t>Motion from Councillor David Little.</w:t>
      </w:r>
    </w:p>
    <w:p w:rsidR="00164BA2" w:rsidRPr="004C2C9D" w:rsidRDefault="00164BA2" w:rsidP="00164BA2">
      <w:pPr>
        <w:tabs>
          <w:tab w:val="left" w:pos="6792"/>
        </w:tabs>
        <w:ind w:left="709" w:hanging="709"/>
        <w:rPr>
          <w:szCs w:val="24"/>
        </w:rPr>
      </w:pPr>
    </w:p>
    <w:p w:rsidR="00164BA2" w:rsidRPr="004C2C9D" w:rsidRDefault="008E2156" w:rsidP="00164BA2">
      <w:pPr>
        <w:tabs>
          <w:tab w:val="left" w:pos="6792"/>
        </w:tabs>
        <w:ind w:left="709" w:hanging="709"/>
        <w:rPr>
          <w:szCs w:val="24"/>
        </w:rPr>
      </w:pPr>
      <w:r w:rsidRPr="004C2C9D">
        <w:rPr>
          <w:szCs w:val="24"/>
        </w:rPr>
        <w:tab/>
        <w:t xml:space="preserve">“Council considers that the stone tablets </w:t>
      </w:r>
      <w:r w:rsidR="001651C7" w:rsidRPr="004C2C9D">
        <w:rPr>
          <w:szCs w:val="24"/>
        </w:rPr>
        <w:t xml:space="preserve">in the War Memorial Gardens </w:t>
      </w:r>
      <w:r w:rsidRPr="004C2C9D">
        <w:rPr>
          <w:szCs w:val="24"/>
        </w:rPr>
        <w:t xml:space="preserve">bearing the names of the </w:t>
      </w:r>
      <w:r w:rsidR="005A439A">
        <w:rPr>
          <w:szCs w:val="24"/>
        </w:rPr>
        <w:t>Fallen in the First World War have</w:t>
      </w:r>
      <w:r w:rsidRPr="004C2C9D">
        <w:rPr>
          <w:szCs w:val="24"/>
        </w:rPr>
        <w:t xml:space="preserve"> deteriorated over the years and the surface of the stone tablets eroded to the point where some of the names of the Fallen are no longer clearly legible.  For that reason, a planned restoration project</w:t>
      </w:r>
      <w:r w:rsidR="005A439A">
        <w:rPr>
          <w:szCs w:val="24"/>
        </w:rPr>
        <w:t>, with costs,</w:t>
      </w:r>
      <w:r w:rsidRPr="004C2C9D">
        <w:rPr>
          <w:szCs w:val="24"/>
        </w:rPr>
        <w:t xml:space="preserve"> to re-</w:t>
      </w:r>
      <w:r w:rsidR="005A439A">
        <w:rPr>
          <w:szCs w:val="24"/>
        </w:rPr>
        <w:t>etch</w:t>
      </w:r>
      <w:r w:rsidRPr="004C2C9D">
        <w:rPr>
          <w:szCs w:val="24"/>
        </w:rPr>
        <w:t xml:space="preserve"> the stone tablets is recommended”.</w:t>
      </w:r>
    </w:p>
    <w:p w:rsidR="00164BA2" w:rsidRPr="004C2C9D" w:rsidRDefault="00164BA2" w:rsidP="00164BA2">
      <w:pPr>
        <w:tabs>
          <w:tab w:val="left" w:pos="6792"/>
        </w:tabs>
        <w:ind w:left="709" w:hanging="709"/>
        <w:rPr>
          <w:szCs w:val="24"/>
        </w:rPr>
      </w:pPr>
    </w:p>
    <w:p w:rsidR="001927B9" w:rsidRPr="004C2C9D" w:rsidRDefault="00E9778A" w:rsidP="00AE4410">
      <w:pPr>
        <w:tabs>
          <w:tab w:val="left" w:pos="709"/>
        </w:tabs>
        <w:ind w:left="720" w:hanging="720"/>
        <w:rPr>
          <w:szCs w:val="24"/>
        </w:rPr>
      </w:pPr>
      <w:r w:rsidRPr="004C2C9D">
        <w:rPr>
          <w:b/>
          <w:szCs w:val="24"/>
        </w:rPr>
        <w:t>1</w:t>
      </w:r>
      <w:r w:rsidR="00164BA2" w:rsidRPr="004C2C9D">
        <w:rPr>
          <w:b/>
          <w:szCs w:val="24"/>
        </w:rPr>
        <w:t>1</w:t>
      </w:r>
      <w:r w:rsidR="001927B9" w:rsidRPr="004C2C9D">
        <w:rPr>
          <w:b/>
          <w:szCs w:val="24"/>
        </w:rPr>
        <w:t>.</w:t>
      </w:r>
      <w:r w:rsidR="001927B9" w:rsidRPr="004C2C9D">
        <w:rPr>
          <w:b/>
          <w:szCs w:val="24"/>
        </w:rPr>
        <w:tab/>
      </w:r>
      <w:r w:rsidR="00AE1844" w:rsidRPr="004C2C9D">
        <w:rPr>
          <w:szCs w:val="24"/>
        </w:rPr>
        <w:t>Accounts.</w:t>
      </w:r>
    </w:p>
    <w:p w:rsidR="001E1E0E" w:rsidRPr="004C2C9D" w:rsidRDefault="001E1E0E" w:rsidP="00AE4410">
      <w:pPr>
        <w:tabs>
          <w:tab w:val="left" w:pos="709"/>
        </w:tabs>
        <w:ind w:left="720" w:hanging="720"/>
        <w:rPr>
          <w:szCs w:val="24"/>
        </w:rPr>
      </w:pPr>
    </w:p>
    <w:p w:rsidR="001E1E0E" w:rsidRPr="004C2C9D" w:rsidRDefault="001E1E0E" w:rsidP="00FE04E7">
      <w:pPr>
        <w:ind w:left="720" w:hanging="720"/>
        <w:rPr>
          <w:szCs w:val="24"/>
        </w:rPr>
      </w:pPr>
      <w:r w:rsidRPr="004C2C9D">
        <w:rPr>
          <w:szCs w:val="24"/>
        </w:rPr>
        <w:tab/>
      </w:r>
      <w:proofErr w:type="gramStart"/>
      <w:r w:rsidRPr="004C2C9D">
        <w:rPr>
          <w:szCs w:val="24"/>
        </w:rPr>
        <w:t>Any other business in accordance with Standing Orders.</w:t>
      </w:r>
      <w:proofErr w:type="gramEnd"/>
    </w:p>
    <w:p w:rsidR="001E1E0E" w:rsidRPr="004C2C9D" w:rsidRDefault="001E1E0E" w:rsidP="00AE4410">
      <w:pPr>
        <w:tabs>
          <w:tab w:val="left" w:pos="709"/>
        </w:tabs>
        <w:ind w:left="720" w:hanging="720"/>
        <w:rPr>
          <w:szCs w:val="24"/>
        </w:rPr>
      </w:pPr>
    </w:p>
    <w:sectPr w:rsidR="001E1E0E" w:rsidRPr="004C2C9D" w:rsidSect="002761E3">
      <w:pgSz w:w="11909" w:h="16834" w:code="9"/>
      <w:pgMar w:top="1440" w:right="1440" w:bottom="426" w:left="1440"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AFD"/>
    <w:multiLevelType w:val="hybridMultilevel"/>
    <w:tmpl w:val="8BA6F50E"/>
    <w:lvl w:ilvl="0" w:tplc="E034B1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53310E"/>
    <w:multiLevelType w:val="hybridMultilevel"/>
    <w:tmpl w:val="58788A42"/>
    <w:lvl w:ilvl="0" w:tplc="C6A071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6F05CC3"/>
    <w:multiLevelType w:val="hybridMultilevel"/>
    <w:tmpl w:val="B476ACC8"/>
    <w:lvl w:ilvl="0" w:tplc="E69C8A7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1318E3"/>
    <w:multiLevelType w:val="hybridMultilevel"/>
    <w:tmpl w:val="1D7EE764"/>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92C1D67"/>
    <w:multiLevelType w:val="hybridMultilevel"/>
    <w:tmpl w:val="AB64A7EE"/>
    <w:lvl w:ilvl="0" w:tplc="0C4C3D30">
      <w:start w:val="10"/>
      <w:numFmt w:val="lowerLetter"/>
      <w:lvlText w:val="(%1)"/>
      <w:lvlJc w:val="left"/>
      <w:pPr>
        <w:ind w:left="1069" w:hanging="360"/>
      </w:pPr>
      <w:rPr>
        <w:rFonts w:ascii="Times New Roman" w:hAnsi="Times New Roman" w:hint="default"/>
        <w:b/>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B825D7"/>
    <w:multiLevelType w:val="hybridMultilevel"/>
    <w:tmpl w:val="9F503E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C60638"/>
    <w:multiLevelType w:val="hybridMultilevel"/>
    <w:tmpl w:val="C116FA58"/>
    <w:lvl w:ilvl="0" w:tplc="BBE48F24">
      <w:start w:val="1"/>
      <w:numFmt w:val="lowerLetter"/>
      <w:lvlText w:val="%1."/>
      <w:lvlJc w:val="left"/>
      <w:pPr>
        <w:ind w:left="420"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84F0C18"/>
    <w:multiLevelType w:val="hybridMultilevel"/>
    <w:tmpl w:val="378C7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07294B"/>
    <w:multiLevelType w:val="hybridMultilevel"/>
    <w:tmpl w:val="BE34469C"/>
    <w:lvl w:ilvl="0" w:tplc="08090019">
      <w:start w:val="1"/>
      <w:numFmt w:val="lowerLetter"/>
      <w:lvlText w:val="%1."/>
      <w:lvlJc w:val="left"/>
      <w:pPr>
        <w:ind w:left="143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95C6C60"/>
    <w:multiLevelType w:val="hybridMultilevel"/>
    <w:tmpl w:val="9FF64D72"/>
    <w:lvl w:ilvl="0" w:tplc="396EBB3C">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10">
    <w:nsid w:val="2C5E3D1E"/>
    <w:multiLevelType w:val="hybridMultilevel"/>
    <w:tmpl w:val="D1262A6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2D641473"/>
    <w:multiLevelType w:val="hybridMultilevel"/>
    <w:tmpl w:val="497435DC"/>
    <w:lvl w:ilvl="0" w:tplc="93EEBE30">
      <w:start w:val="1"/>
      <w:numFmt w:val="lowerLetter"/>
      <w:lvlText w:val="(%1)"/>
      <w:lvlJc w:val="left"/>
      <w:pPr>
        <w:ind w:left="1440" w:hanging="735"/>
      </w:pPr>
      <w:rPr>
        <w:rFonts w:hint="default"/>
        <w:b/>
        <w:color w:val="auto"/>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30C93E51"/>
    <w:multiLevelType w:val="hybridMultilevel"/>
    <w:tmpl w:val="774E8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D30BD0"/>
    <w:multiLevelType w:val="hybridMultilevel"/>
    <w:tmpl w:val="9D763586"/>
    <w:lvl w:ilvl="0" w:tplc="BBE48F24">
      <w:start w:val="1"/>
      <w:numFmt w:val="lowerLetter"/>
      <w:lvlText w:val="%1."/>
      <w:lvlJc w:val="left"/>
      <w:pPr>
        <w:ind w:left="4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9581E"/>
    <w:multiLevelType w:val="hybridMultilevel"/>
    <w:tmpl w:val="6EDA32FA"/>
    <w:lvl w:ilvl="0" w:tplc="EC369352">
      <w:start w:val="1"/>
      <w:numFmt w:val="lowerLetter"/>
      <w:lvlText w:val="(%1)"/>
      <w:lvlJc w:val="left"/>
      <w:pPr>
        <w:ind w:left="143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F6099C"/>
    <w:multiLevelType w:val="hybridMultilevel"/>
    <w:tmpl w:val="3F1EBF46"/>
    <w:lvl w:ilvl="0" w:tplc="83F489B0">
      <w:start w:val="1"/>
      <w:numFmt w:val="lowerLetter"/>
      <w:lvlText w:val="%1."/>
      <w:lvlJc w:val="left"/>
      <w:pPr>
        <w:ind w:left="1495" w:hanging="360"/>
      </w:pPr>
      <w:rPr>
        <w:b/>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3D855748"/>
    <w:multiLevelType w:val="hybridMultilevel"/>
    <w:tmpl w:val="356A9DD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41D07C7F"/>
    <w:multiLevelType w:val="hybridMultilevel"/>
    <w:tmpl w:val="468013B4"/>
    <w:lvl w:ilvl="0" w:tplc="45F8B6AA">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8">
    <w:nsid w:val="44621440"/>
    <w:multiLevelType w:val="hybridMultilevel"/>
    <w:tmpl w:val="60AC3B56"/>
    <w:lvl w:ilvl="0" w:tplc="18E8EAAC">
      <w:start w:val="5"/>
      <w:numFmt w:val="lowerLetter"/>
      <w:lvlText w:val="%1."/>
      <w:lvlJc w:val="left"/>
      <w:pPr>
        <w:ind w:left="1790" w:hanging="360"/>
      </w:pPr>
      <w:rPr>
        <w:rFonts w:hint="default"/>
        <w:b/>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9">
    <w:nsid w:val="46A32BF3"/>
    <w:multiLevelType w:val="hybridMultilevel"/>
    <w:tmpl w:val="3CDC38BE"/>
    <w:lvl w:ilvl="0" w:tplc="700CD418">
      <w:start w:val="5"/>
      <w:numFmt w:val="lowerLetter"/>
      <w:lvlText w:val="%1."/>
      <w:lvlJc w:val="left"/>
      <w:pPr>
        <w:ind w:left="1429" w:hanging="360"/>
      </w:pPr>
      <w:rPr>
        <w:rFonts w:ascii="Times New Roman" w:hAnsi="Times New Roman" w:hint="default"/>
        <w:b/>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4B2B71A5"/>
    <w:multiLevelType w:val="hybridMultilevel"/>
    <w:tmpl w:val="461C128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4F95451A"/>
    <w:multiLevelType w:val="hybridMultilevel"/>
    <w:tmpl w:val="9D228B8E"/>
    <w:lvl w:ilvl="0" w:tplc="C4C66A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2">
    <w:nsid w:val="53AC33BD"/>
    <w:multiLevelType w:val="hybridMultilevel"/>
    <w:tmpl w:val="9432A84C"/>
    <w:lvl w:ilvl="0" w:tplc="5BCC27B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546914DE"/>
    <w:multiLevelType w:val="hybridMultilevel"/>
    <w:tmpl w:val="BE8C9A9C"/>
    <w:lvl w:ilvl="0" w:tplc="6E08811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nsid w:val="556D0C0F"/>
    <w:multiLevelType w:val="hybridMultilevel"/>
    <w:tmpl w:val="860CFC82"/>
    <w:lvl w:ilvl="0" w:tplc="BBE48F24">
      <w:start w:val="1"/>
      <w:numFmt w:val="lowerLetter"/>
      <w:lvlText w:val="%1."/>
      <w:lvlJc w:val="left"/>
      <w:pPr>
        <w:ind w:left="4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C153EC"/>
    <w:multiLevelType w:val="hybridMultilevel"/>
    <w:tmpl w:val="7B085E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C2B359F"/>
    <w:multiLevelType w:val="hybridMultilevel"/>
    <w:tmpl w:val="AFA4B1AA"/>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5D7D476C"/>
    <w:multiLevelType w:val="hybridMultilevel"/>
    <w:tmpl w:val="630C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D8927E3"/>
    <w:multiLevelType w:val="hybridMultilevel"/>
    <w:tmpl w:val="F29A9DC0"/>
    <w:lvl w:ilvl="0" w:tplc="BBE48F24">
      <w:start w:val="1"/>
      <w:numFmt w:val="lowerLetter"/>
      <w:lvlText w:val="%1."/>
      <w:lvlJc w:val="left"/>
      <w:pPr>
        <w:ind w:left="4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027C7A"/>
    <w:multiLevelType w:val="hybridMultilevel"/>
    <w:tmpl w:val="E8280712"/>
    <w:lvl w:ilvl="0" w:tplc="1382C242">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nsid w:val="614146B3"/>
    <w:multiLevelType w:val="hybridMultilevel"/>
    <w:tmpl w:val="2A78A36A"/>
    <w:lvl w:ilvl="0" w:tplc="BBE48F24">
      <w:start w:val="1"/>
      <w:numFmt w:val="lowerLetter"/>
      <w:lvlText w:val="%1."/>
      <w:lvlJc w:val="left"/>
      <w:pPr>
        <w:ind w:left="4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F133C5"/>
    <w:multiLevelType w:val="hybridMultilevel"/>
    <w:tmpl w:val="C09E0DE4"/>
    <w:lvl w:ilvl="0" w:tplc="9B7C5C00">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68792991"/>
    <w:multiLevelType w:val="hybridMultilevel"/>
    <w:tmpl w:val="C6D8CF1E"/>
    <w:lvl w:ilvl="0" w:tplc="5874DD48">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3">
    <w:nsid w:val="6BB01309"/>
    <w:multiLevelType w:val="hybridMultilevel"/>
    <w:tmpl w:val="F00EFCA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nsid w:val="6F182C74"/>
    <w:multiLevelType w:val="hybridMultilevel"/>
    <w:tmpl w:val="7652BC8A"/>
    <w:lvl w:ilvl="0" w:tplc="E28E1F98">
      <w:start w:val="4"/>
      <w:numFmt w:val="lowerLetter"/>
      <w:lvlText w:val="%1."/>
      <w:lvlJc w:val="left"/>
      <w:pPr>
        <w:ind w:left="1430" w:hanging="360"/>
      </w:pPr>
      <w:rPr>
        <w:rFonts w:hint="default"/>
        <w:b/>
        <w:color w:val="auto"/>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5">
    <w:nsid w:val="73D925E8"/>
    <w:multiLevelType w:val="hybridMultilevel"/>
    <w:tmpl w:val="FFD2C034"/>
    <w:lvl w:ilvl="0" w:tplc="DC2660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nsid w:val="74EE147B"/>
    <w:multiLevelType w:val="hybridMultilevel"/>
    <w:tmpl w:val="AFA4CCD0"/>
    <w:lvl w:ilvl="0" w:tplc="3FB097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E295049"/>
    <w:multiLevelType w:val="hybridMultilevel"/>
    <w:tmpl w:val="DC36C532"/>
    <w:lvl w:ilvl="0" w:tplc="8AE2896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6"/>
  </w:num>
  <w:num w:numId="2">
    <w:abstractNumId w:val="23"/>
  </w:num>
  <w:num w:numId="3">
    <w:abstractNumId w:val="37"/>
  </w:num>
  <w:num w:numId="4">
    <w:abstractNumId w:val="17"/>
  </w:num>
  <w:num w:numId="5">
    <w:abstractNumId w:val="29"/>
  </w:num>
  <w:num w:numId="6">
    <w:abstractNumId w:val="22"/>
  </w:num>
  <w:num w:numId="7">
    <w:abstractNumId w:val="11"/>
  </w:num>
  <w:num w:numId="8">
    <w:abstractNumId w:val="1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8"/>
  </w:num>
  <w:num w:numId="14">
    <w:abstractNumId w:val="31"/>
  </w:num>
  <w:num w:numId="1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num>
  <w:num w:numId="21">
    <w:abstractNumId w:val="32"/>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13"/>
  </w:num>
  <w:num w:numId="30">
    <w:abstractNumId w:val="24"/>
  </w:num>
  <w:num w:numId="31">
    <w:abstractNumId w:val="30"/>
  </w:num>
  <w:num w:numId="32">
    <w:abstractNumId w:val="28"/>
  </w:num>
  <w:num w:numId="33">
    <w:abstractNumId w:val="28"/>
    <w:lvlOverride w:ilvl="0"/>
    <w:lvlOverride w:ilvl="1"/>
    <w:lvlOverride w:ilvl="2"/>
    <w:lvlOverride w:ilvl="3"/>
    <w:lvlOverride w:ilvl="4"/>
    <w:lvlOverride w:ilvl="5"/>
    <w:lvlOverride w:ilvl="6"/>
    <w:lvlOverride w:ilvl="7"/>
    <w:lvlOverride w:ilvl="8"/>
  </w:num>
  <w:num w:numId="34">
    <w:abstractNumId w:val="20"/>
  </w:num>
  <w:num w:numId="35">
    <w:abstractNumId w:val="15"/>
  </w:num>
  <w:num w:numId="36">
    <w:abstractNumId w:val="19"/>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7"/>
  </w:num>
  <w:num w:numId="43">
    <w:abstractNumId w:val="5"/>
  </w:num>
  <w:num w:numId="44">
    <w:abstractNumId w:val="33"/>
  </w:num>
  <w:num w:numId="45">
    <w:abstractNumId w:val="10"/>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18CF"/>
    <w:rsid w:val="00000802"/>
    <w:rsid w:val="00004AC3"/>
    <w:rsid w:val="000055C5"/>
    <w:rsid w:val="00005A00"/>
    <w:rsid w:val="000174B6"/>
    <w:rsid w:val="00017D56"/>
    <w:rsid w:val="00021EE1"/>
    <w:rsid w:val="00022820"/>
    <w:rsid w:val="00023A2F"/>
    <w:rsid w:val="00024A58"/>
    <w:rsid w:val="0002506F"/>
    <w:rsid w:val="00026A2C"/>
    <w:rsid w:val="000312FC"/>
    <w:rsid w:val="0003370F"/>
    <w:rsid w:val="0004165B"/>
    <w:rsid w:val="00041BBA"/>
    <w:rsid w:val="00045B56"/>
    <w:rsid w:val="00046442"/>
    <w:rsid w:val="00047B33"/>
    <w:rsid w:val="00052468"/>
    <w:rsid w:val="00052B50"/>
    <w:rsid w:val="00053507"/>
    <w:rsid w:val="00053E2D"/>
    <w:rsid w:val="000550FA"/>
    <w:rsid w:val="00055403"/>
    <w:rsid w:val="0005799F"/>
    <w:rsid w:val="0006001B"/>
    <w:rsid w:val="00060248"/>
    <w:rsid w:val="00061B7A"/>
    <w:rsid w:val="000651C4"/>
    <w:rsid w:val="00065BC5"/>
    <w:rsid w:val="00066CD4"/>
    <w:rsid w:val="00066DBC"/>
    <w:rsid w:val="00067462"/>
    <w:rsid w:val="00080C3D"/>
    <w:rsid w:val="0008115A"/>
    <w:rsid w:val="00081FC5"/>
    <w:rsid w:val="00082C89"/>
    <w:rsid w:val="00082EEF"/>
    <w:rsid w:val="0008388F"/>
    <w:rsid w:val="00085F27"/>
    <w:rsid w:val="00087C27"/>
    <w:rsid w:val="00093CEF"/>
    <w:rsid w:val="00094A62"/>
    <w:rsid w:val="00095A22"/>
    <w:rsid w:val="000974EA"/>
    <w:rsid w:val="000A2CD1"/>
    <w:rsid w:val="000A5981"/>
    <w:rsid w:val="000A7492"/>
    <w:rsid w:val="000B2340"/>
    <w:rsid w:val="000B315A"/>
    <w:rsid w:val="000B4F4A"/>
    <w:rsid w:val="000C4EFC"/>
    <w:rsid w:val="000C5F91"/>
    <w:rsid w:val="000C62FF"/>
    <w:rsid w:val="000D0960"/>
    <w:rsid w:val="000D3346"/>
    <w:rsid w:val="000E137B"/>
    <w:rsid w:val="000E1EFE"/>
    <w:rsid w:val="000E2B94"/>
    <w:rsid w:val="000E339C"/>
    <w:rsid w:val="000E52CB"/>
    <w:rsid w:val="000F2B8D"/>
    <w:rsid w:val="000F591D"/>
    <w:rsid w:val="000F6189"/>
    <w:rsid w:val="000F7ED3"/>
    <w:rsid w:val="00100750"/>
    <w:rsid w:val="00101EBA"/>
    <w:rsid w:val="00103BB8"/>
    <w:rsid w:val="00104960"/>
    <w:rsid w:val="00104DFC"/>
    <w:rsid w:val="00105D20"/>
    <w:rsid w:val="00110851"/>
    <w:rsid w:val="00111051"/>
    <w:rsid w:val="001146FF"/>
    <w:rsid w:val="00116AF7"/>
    <w:rsid w:val="001213DE"/>
    <w:rsid w:val="00122507"/>
    <w:rsid w:val="00122B85"/>
    <w:rsid w:val="00124DEC"/>
    <w:rsid w:val="00127271"/>
    <w:rsid w:val="00134F28"/>
    <w:rsid w:val="00136D31"/>
    <w:rsid w:val="00137A84"/>
    <w:rsid w:val="00137EEB"/>
    <w:rsid w:val="001412E9"/>
    <w:rsid w:val="00141C36"/>
    <w:rsid w:val="00142AE8"/>
    <w:rsid w:val="00143CCB"/>
    <w:rsid w:val="00143D99"/>
    <w:rsid w:val="00147992"/>
    <w:rsid w:val="001479BC"/>
    <w:rsid w:val="00147D4E"/>
    <w:rsid w:val="00151CB2"/>
    <w:rsid w:val="001530E7"/>
    <w:rsid w:val="001554D7"/>
    <w:rsid w:val="00156463"/>
    <w:rsid w:val="001564E1"/>
    <w:rsid w:val="00161ADD"/>
    <w:rsid w:val="00162A31"/>
    <w:rsid w:val="00163B14"/>
    <w:rsid w:val="00164BA2"/>
    <w:rsid w:val="001651C7"/>
    <w:rsid w:val="0016767E"/>
    <w:rsid w:val="00172938"/>
    <w:rsid w:val="00172DE8"/>
    <w:rsid w:val="00183271"/>
    <w:rsid w:val="00183AE8"/>
    <w:rsid w:val="00186141"/>
    <w:rsid w:val="00191198"/>
    <w:rsid w:val="001927B9"/>
    <w:rsid w:val="001939D6"/>
    <w:rsid w:val="001970EA"/>
    <w:rsid w:val="001A5735"/>
    <w:rsid w:val="001A62E1"/>
    <w:rsid w:val="001A6377"/>
    <w:rsid w:val="001B2DD4"/>
    <w:rsid w:val="001B2EAF"/>
    <w:rsid w:val="001B4C3D"/>
    <w:rsid w:val="001B5F6D"/>
    <w:rsid w:val="001C6708"/>
    <w:rsid w:val="001D525F"/>
    <w:rsid w:val="001D5B4F"/>
    <w:rsid w:val="001D5F45"/>
    <w:rsid w:val="001D66B9"/>
    <w:rsid w:val="001D6E4D"/>
    <w:rsid w:val="001D7DDB"/>
    <w:rsid w:val="001E1E0E"/>
    <w:rsid w:val="001E3E7C"/>
    <w:rsid w:val="001E4087"/>
    <w:rsid w:val="001E486B"/>
    <w:rsid w:val="001E563B"/>
    <w:rsid w:val="001E5ABF"/>
    <w:rsid w:val="001F20EE"/>
    <w:rsid w:val="001F39CC"/>
    <w:rsid w:val="00202379"/>
    <w:rsid w:val="002024EF"/>
    <w:rsid w:val="00202AAE"/>
    <w:rsid w:val="00212886"/>
    <w:rsid w:val="00214324"/>
    <w:rsid w:val="00214E6E"/>
    <w:rsid w:val="002166E6"/>
    <w:rsid w:val="00224FCD"/>
    <w:rsid w:val="002257BB"/>
    <w:rsid w:val="002309C9"/>
    <w:rsid w:val="002325C5"/>
    <w:rsid w:val="00232EDC"/>
    <w:rsid w:val="002334C8"/>
    <w:rsid w:val="00235453"/>
    <w:rsid w:val="00235D57"/>
    <w:rsid w:val="00235ED7"/>
    <w:rsid w:val="00244C8F"/>
    <w:rsid w:val="002471F1"/>
    <w:rsid w:val="00247D83"/>
    <w:rsid w:val="0025293F"/>
    <w:rsid w:val="002532BB"/>
    <w:rsid w:val="00257D40"/>
    <w:rsid w:val="002657FA"/>
    <w:rsid w:val="00267D20"/>
    <w:rsid w:val="00274989"/>
    <w:rsid w:val="00274FB2"/>
    <w:rsid w:val="00274FBB"/>
    <w:rsid w:val="0027604A"/>
    <w:rsid w:val="002761E3"/>
    <w:rsid w:val="002813EF"/>
    <w:rsid w:val="00282188"/>
    <w:rsid w:val="00283937"/>
    <w:rsid w:val="00292997"/>
    <w:rsid w:val="00294CF6"/>
    <w:rsid w:val="002965C9"/>
    <w:rsid w:val="00297736"/>
    <w:rsid w:val="002A3590"/>
    <w:rsid w:val="002B54D7"/>
    <w:rsid w:val="002C14EC"/>
    <w:rsid w:val="002C41BA"/>
    <w:rsid w:val="002D5CEF"/>
    <w:rsid w:val="002E54A1"/>
    <w:rsid w:val="002E55EC"/>
    <w:rsid w:val="002E6DB7"/>
    <w:rsid w:val="002E7D2D"/>
    <w:rsid w:val="002F0CBE"/>
    <w:rsid w:val="002F0D89"/>
    <w:rsid w:val="002F2A4D"/>
    <w:rsid w:val="002F6A1D"/>
    <w:rsid w:val="002F7AE4"/>
    <w:rsid w:val="00300BE6"/>
    <w:rsid w:val="00300EA6"/>
    <w:rsid w:val="0030121C"/>
    <w:rsid w:val="00305AB1"/>
    <w:rsid w:val="00306224"/>
    <w:rsid w:val="0030791E"/>
    <w:rsid w:val="003170EA"/>
    <w:rsid w:val="00322F83"/>
    <w:rsid w:val="00323EB8"/>
    <w:rsid w:val="00326186"/>
    <w:rsid w:val="00332335"/>
    <w:rsid w:val="003326C4"/>
    <w:rsid w:val="00333B4A"/>
    <w:rsid w:val="003343CD"/>
    <w:rsid w:val="0034249E"/>
    <w:rsid w:val="003425A1"/>
    <w:rsid w:val="00343982"/>
    <w:rsid w:val="00346FA5"/>
    <w:rsid w:val="00353AE3"/>
    <w:rsid w:val="00355610"/>
    <w:rsid w:val="003574E2"/>
    <w:rsid w:val="00361025"/>
    <w:rsid w:val="00361374"/>
    <w:rsid w:val="00366CEF"/>
    <w:rsid w:val="00374B00"/>
    <w:rsid w:val="00374BC6"/>
    <w:rsid w:val="00376550"/>
    <w:rsid w:val="0038029C"/>
    <w:rsid w:val="00380B81"/>
    <w:rsid w:val="003816D7"/>
    <w:rsid w:val="003835D4"/>
    <w:rsid w:val="00383EFA"/>
    <w:rsid w:val="00393250"/>
    <w:rsid w:val="003A1186"/>
    <w:rsid w:val="003A20AD"/>
    <w:rsid w:val="003A3AE5"/>
    <w:rsid w:val="003A3D63"/>
    <w:rsid w:val="003A6D26"/>
    <w:rsid w:val="003A78B9"/>
    <w:rsid w:val="003A7F08"/>
    <w:rsid w:val="003B0DC9"/>
    <w:rsid w:val="003B43EE"/>
    <w:rsid w:val="003C2173"/>
    <w:rsid w:val="003C6F24"/>
    <w:rsid w:val="003D0002"/>
    <w:rsid w:val="003D331C"/>
    <w:rsid w:val="003D6E24"/>
    <w:rsid w:val="003D6E48"/>
    <w:rsid w:val="003D7592"/>
    <w:rsid w:val="003E0910"/>
    <w:rsid w:val="003E1A51"/>
    <w:rsid w:val="003E2525"/>
    <w:rsid w:val="003E2FDB"/>
    <w:rsid w:val="003F36DB"/>
    <w:rsid w:val="003F7663"/>
    <w:rsid w:val="003F77DB"/>
    <w:rsid w:val="00401D48"/>
    <w:rsid w:val="00403510"/>
    <w:rsid w:val="00403ADC"/>
    <w:rsid w:val="00404354"/>
    <w:rsid w:val="00404C50"/>
    <w:rsid w:val="004100FF"/>
    <w:rsid w:val="00410791"/>
    <w:rsid w:val="004114A1"/>
    <w:rsid w:val="00415DA8"/>
    <w:rsid w:val="00416271"/>
    <w:rsid w:val="0041761A"/>
    <w:rsid w:val="004231D7"/>
    <w:rsid w:val="00423408"/>
    <w:rsid w:val="00425EA3"/>
    <w:rsid w:val="0042663B"/>
    <w:rsid w:val="0042718F"/>
    <w:rsid w:val="00427307"/>
    <w:rsid w:val="00434A1E"/>
    <w:rsid w:val="00436667"/>
    <w:rsid w:val="004423A4"/>
    <w:rsid w:val="00445C6C"/>
    <w:rsid w:val="0045100A"/>
    <w:rsid w:val="004524FE"/>
    <w:rsid w:val="0045255F"/>
    <w:rsid w:val="00453435"/>
    <w:rsid w:val="00453ABB"/>
    <w:rsid w:val="0045443F"/>
    <w:rsid w:val="004545FE"/>
    <w:rsid w:val="00454C2C"/>
    <w:rsid w:val="004602A5"/>
    <w:rsid w:val="00462C93"/>
    <w:rsid w:val="004640BE"/>
    <w:rsid w:val="00464629"/>
    <w:rsid w:val="00472408"/>
    <w:rsid w:val="0047373A"/>
    <w:rsid w:val="004747FE"/>
    <w:rsid w:val="00481614"/>
    <w:rsid w:val="00482CDF"/>
    <w:rsid w:val="0048305D"/>
    <w:rsid w:val="00485C86"/>
    <w:rsid w:val="00491A12"/>
    <w:rsid w:val="00492F71"/>
    <w:rsid w:val="004940BB"/>
    <w:rsid w:val="004960D1"/>
    <w:rsid w:val="004A32D4"/>
    <w:rsid w:val="004B2395"/>
    <w:rsid w:val="004B3ABB"/>
    <w:rsid w:val="004B3F5A"/>
    <w:rsid w:val="004B51FE"/>
    <w:rsid w:val="004B54FA"/>
    <w:rsid w:val="004B6572"/>
    <w:rsid w:val="004B6DBB"/>
    <w:rsid w:val="004C0279"/>
    <w:rsid w:val="004C1F4E"/>
    <w:rsid w:val="004C2C9D"/>
    <w:rsid w:val="004D2E83"/>
    <w:rsid w:val="004D5E4C"/>
    <w:rsid w:val="004D65AA"/>
    <w:rsid w:val="004D7367"/>
    <w:rsid w:val="004D7CC6"/>
    <w:rsid w:val="004E01B2"/>
    <w:rsid w:val="004E74DB"/>
    <w:rsid w:val="004E7DB4"/>
    <w:rsid w:val="00501276"/>
    <w:rsid w:val="00501950"/>
    <w:rsid w:val="0050442C"/>
    <w:rsid w:val="00511146"/>
    <w:rsid w:val="00513ABC"/>
    <w:rsid w:val="00513B19"/>
    <w:rsid w:val="00513D0A"/>
    <w:rsid w:val="00516C1E"/>
    <w:rsid w:val="00517DE3"/>
    <w:rsid w:val="0052151A"/>
    <w:rsid w:val="005227F0"/>
    <w:rsid w:val="0052632A"/>
    <w:rsid w:val="00526F54"/>
    <w:rsid w:val="005316D8"/>
    <w:rsid w:val="005408B5"/>
    <w:rsid w:val="00544005"/>
    <w:rsid w:val="00546648"/>
    <w:rsid w:val="00560378"/>
    <w:rsid w:val="00565327"/>
    <w:rsid w:val="00573A5B"/>
    <w:rsid w:val="00574BB0"/>
    <w:rsid w:val="00577A6A"/>
    <w:rsid w:val="00582267"/>
    <w:rsid w:val="00582B20"/>
    <w:rsid w:val="00582D96"/>
    <w:rsid w:val="00587DA3"/>
    <w:rsid w:val="005901E2"/>
    <w:rsid w:val="00592B81"/>
    <w:rsid w:val="00594CA0"/>
    <w:rsid w:val="00595F43"/>
    <w:rsid w:val="005A353F"/>
    <w:rsid w:val="005A3554"/>
    <w:rsid w:val="005A3EFF"/>
    <w:rsid w:val="005A439A"/>
    <w:rsid w:val="005B00B6"/>
    <w:rsid w:val="005B0FA0"/>
    <w:rsid w:val="005B4E94"/>
    <w:rsid w:val="005B5C2B"/>
    <w:rsid w:val="005C566E"/>
    <w:rsid w:val="005C70DC"/>
    <w:rsid w:val="005D0DFE"/>
    <w:rsid w:val="005D259E"/>
    <w:rsid w:val="005D7011"/>
    <w:rsid w:val="005E409C"/>
    <w:rsid w:val="005F7BAD"/>
    <w:rsid w:val="00601BD9"/>
    <w:rsid w:val="006023FC"/>
    <w:rsid w:val="00604BB0"/>
    <w:rsid w:val="00606B93"/>
    <w:rsid w:val="00607044"/>
    <w:rsid w:val="00617545"/>
    <w:rsid w:val="00622D26"/>
    <w:rsid w:val="00622FFC"/>
    <w:rsid w:val="00624BA2"/>
    <w:rsid w:val="006308BC"/>
    <w:rsid w:val="006334AB"/>
    <w:rsid w:val="00634501"/>
    <w:rsid w:val="00637B8C"/>
    <w:rsid w:val="00642B92"/>
    <w:rsid w:val="006505EA"/>
    <w:rsid w:val="00651780"/>
    <w:rsid w:val="00651BBA"/>
    <w:rsid w:val="00651E6C"/>
    <w:rsid w:val="00652C00"/>
    <w:rsid w:val="00654C2D"/>
    <w:rsid w:val="006559C9"/>
    <w:rsid w:val="006565FB"/>
    <w:rsid w:val="00656A88"/>
    <w:rsid w:val="00664B4C"/>
    <w:rsid w:val="00665668"/>
    <w:rsid w:val="0066646D"/>
    <w:rsid w:val="00666E02"/>
    <w:rsid w:val="006704B6"/>
    <w:rsid w:val="00673688"/>
    <w:rsid w:val="006740C1"/>
    <w:rsid w:val="00680D59"/>
    <w:rsid w:val="00684DDD"/>
    <w:rsid w:val="00684FFD"/>
    <w:rsid w:val="00691E3C"/>
    <w:rsid w:val="00692630"/>
    <w:rsid w:val="00692E4C"/>
    <w:rsid w:val="00694128"/>
    <w:rsid w:val="006978A1"/>
    <w:rsid w:val="006A58DB"/>
    <w:rsid w:val="006B0513"/>
    <w:rsid w:val="006B1EE6"/>
    <w:rsid w:val="006B24E2"/>
    <w:rsid w:val="006B46DC"/>
    <w:rsid w:val="006B4C77"/>
    <w:rsid w:val="006B7192"/>
    <w:rsid w:val="006B7EB5"/>
    <w:rsid w:val="006C60FE"/>
    <w:rsid w:val="006D393A"/>
    <w:rsid w:val="006E09F6"/>
    <w:rsid w:val="006E2432"/>
    <w:rsid w:val="006E29EF"/>
    <w:rsid w:val="006E3F74"/>
    <w:rsid w:val="006E458A"/>
    <w:rsid w:val="006E63D6"/>
    <w:rsid w:val="006F0ECF"/>
    <w:rsid w:val="006F4E51"/>
    <w:rsid w:val="006F5429"/>
    <w:rsid w:val="006F60BB"/>
    <w:rsid w:val="00702073"/>
    <w:rsid w:val="00702A45"/>
    <w:rsid w:val="00703A90"/>
    <w:rsid w:val="007051E6"/>
    <w:rsid w:val="00705D3C"/>
    <w:rsid w:val="007100CA"/>
    <w:rsid w:val="00710390"/>
    <w:rsid w:val="0071506E"/>
    <w:rsid w:val="00716663"/>
    <w:rsid w:val="0072123C"/>
    <w:rsid w:val="0072426E"/>
    <w:rsid w:val="00724ADE"/>
    <w:rsid w:val="00727615"/>
    <w:rsid w:val="0073361F"/>
    <w:rsid w:val="00742597"/>
    <w:rsid w:val="00742D5E"/>
    <w:rsid w:val="00743860"/>
    <w:rsid w:val="0075277E"/>
    <w:rsid w:val="00755F48"/>
    <w:rsid w:val="00756C3E"/>
    <w:rsid w:val="00760781"/>
    <w:rsid w:val="00761EA0"/>
    <w:rsid w:val="0076482A"/>
    <w:rsid w:val="007660B6"/>
    <w:rsid w:val="0076649A"/>
    <w:rsid w:val="00772079"/>
    <w:rsid w:val="0077560C"/>
    <w:rsid w:val="00775D28"/>
    <w:rsid w:val="00777042"/>
    <w:rsid w:val="0077761F"/>
    <w:rsid w:val="00780E18"/>
    <w:rsid w:val="00782061"/>
    <w:rsid w:val="007840BC"/>
    <w:rsid w:val="00785238"/>
    <w:rsid w:val="00787318"/>
    <w:rsid w:val="00790E1C"/>
    <w:rsid w:val="0079238E"/>
    <w:rsid w:val="00792C54"/>
    <w:rsid w:val="0079504D"/>
    <w:rsid w:val="0079545D"/>
    <w:rsid w:val="007A34F9"/>
    <w:rsid w:val="007A3C05"/>
    <w:rsid w:val="007A5C3F"/>
    <w:rsid w:val="007A62B7"/>
    <w:rsid w:val="007A6967"/>
    <w:rsid w:val="007A77F4"/>
    <w:rsid w:val="007B30F3"/>
    <w:rsid w:val="007B3F99"/>
    <w:rsid w:val="007B619F"/>
    <w:rsid w:val="007C046E"/>
    <w:rsid w:val="007C119E"/>
    <w:rsid w:val="007C18CF"/>
    <w:rsid w:val="007C1E6E"/>
    <w:rsid w:val="007C29B1"/>
    <w:rsid w:val="007C2B8B"/>
    <w:rsid w:val="007C516F"/>
    <w:rsid w:val="007C6A2B"/>
    <w:rsid w:val="007D0914"/>
    <w:rsid w:val="007D1318"/>
    <w:rsid w:val="007D1492"/>
    <w:rsid w:val="007D3C57"/>
    <w:rsid w:val="007D4E41"/>
    <w:rsid w:val="007D6A3F"/>
    <w:rsid w:val="007E2F2A"/>
    <w:rsid w:val="007E5D21"/>
    <w:rsid w:val="007E642B"/>
    <w:rsid w:val="007E7295"/>
    <w:rsid w:val="007E72BA"/>
    <w:rsid w:val="007F18F7"/>
    <w:rsid w:val="007F2956"/>
    <w:rsid w:val="007F31BB"/>
    <w:rsid w:val="007F4555"/>
    <w:rsid w:val="007F58EB"/>
    <w:rsid w:val="007F677C"/>
    <w:rsid w:val="00800151"/>
    <w:rsid w:val="008013E4"/>
    <w:rsid w:val="0080154E"/>
    <w:rsid w:val="00804BC3"/>
    <w:rsid w:val="0080538B"/>
    <w:rsid w:val="0080712A"/>
    <w:rsid w:val="00812435"/>
    <w:rsid w:val="00812A70"/>
    <w:rsid w:val="008132B1"/>
    <w:rsid w:val="008205BF"/>
    <w:rsid w:val="00821403"/>
    <w:rsid w:val="0082330E"/>
    <w:rsid w:val="0082537D"/>
    <w:rsid w:val="00831389"/>
    <w:rsid w:val="00837F06"/>
    <w:rsid w:val="00840263"/>
    <w:rsid w:val="00846634"/>
    <w:rsid w:val="0084748D"/>
    <w:rsid w:val="00850537"/>
    <w:rsid w:val="008625F1"/>
    <w:rsid w:val="00862F82"/>
    <w:rsid w:val="008636E7"/>
    <w:rsid w:val="008639A4"/>
    <w:rsid w:val="00865701"/>
    <w:rsid w:val="00867B53"/>
    <w:rsid w:val="008750EC"/>
    <w:rsid w:val="008813A0"/>
    <w:rsid w:val="008813BA"/>
    <w:rsid w:val="00882892"/>
    <w:rsid w:val="0088341E"/>
    <w:rsid w:val="008920E8"/>
    <w:rsid w:val="008A18B1"/>
    <w:rsid w:val="008A5A7C"/>
    <w:rsid w:val="008A7D0B"/>
    <w:rsid w:val="008B1917"/>
    <w:rsid w:val="008B36EC"/>
    <w:rsid w:val="008B6103"/>
    <w:rsid w:val="008B7DBF"/>
    <w:rsid w:val="008C0DDE"/>
    <w:rsid w:val="008C11CA"/>
    <w:rsid w:val="008C33F6"/>
    <w:rsid w:val="008C36B2"/>
    <w:rsid w:val="008C5B0F"/>
    <w:rsid w:val="008D2ACB"/>
    <w:rsid w:val="008D3537"/>
    <w:rsid w:val="008D42B4"/>
    <w:rsid w:val="008D4685"/>
    <w:rsid w:val="008D4CFB"/>
    <w:rsid w:val="008D6DB9"/>
    <w:rsid w:val="008D72FB"/>
    <w:rsid w:val="008E2156"/>
    <w:rsid w:val="008F00C5"/>
    <w:rsid w:val="008F03D1"/>
    <w:rsid w:val="008F1A11"/>
    <w:rsid w:val="00900FCE"/>
    <w:rsid w:val="00901AF9"/>
    <w:rsid w:val="009044FC"/>
    <w:rsid w:val="00905DA0"/>
    <w:rsid w:val="00913E0E"/>
    <w:rsid w:val="00914416"/>
    <w:rsid w:val="0091537D"/>
    <w:rsid w:val="00915BCE"/>
    <w:rsid w:val="009223EE"/>
    <w:rsid w:val="00922923"/>
    <w:rsid w:val="0092752A"/>
    <w:rsid w:val="0093073D"/>
    <w:rsid w:val="00935544"/>
    <w:rsid w:val="00946B3A"/>
    <w:rsid w:val="009501AC"/>
    <w:rsid w:val="00955937"/>
    <w:rsid w:val="00957DDD"/>
    <w:rsid w:val="00957FC9"/>
    <w:rsid w:val="0096167B"/>
    <w:rsid w:val="00961DFF"/>
    <w:rsid w:val="00963B21"/>
    <w:rsid w:val="00967FF9"/>
    <w:rsid w:val="00972FBB"/>
    <w:rsid w:val="00973749"/>
    <w:rsid w:val="009771E1"/>
    <w:rsid w:val="0097745F"/>
    <w:rsid w:val="00980870"/>
    <w:rsid w:val="00983FA9"/>
    <w:rsid w:val="00984E75"/>
    <w:rsid w:val="0098751B"/>
    <w:rsid w:val="00992658"/>
    <w:rsid w:val="009A589D"/>
    <w:rsid w:val="009B0A72"/>
    <w:rsid w:val="009B18E4"/>
    <w:rsid w:val="009B2723"/>
    <w:rsid w:val="009B5097"/>
    <w:rsid w:val="009C024C"/>
    <w:rsid w:val="009C09CD"/>
    <w:rsid w:val="009C27C8"/>
    <w:rsid w:val="009C334D"/>
    <w:rsid w:val="009C4422"/>
    <w:rsid w:val="009D16DD"/>
    <w:rsid w:val="009D2783"/>
    <w:rsid w:val="009D45A4"/>
    <w:rsid w:val="009D72F4"/>
    <w:rsid w:val="009E41FE"/>
    <w:rsid w:val="009E4FD3"/>
    <w:rsid w:val="009E559F"/>
    <w:rsid w:val="009E65E0"/>
    <w:rsid w:val="009E7B05"/>
    <w:rsid w:val="009F1A60"/>
    <w:rsid w:val="009F1D38"/>
    <w:rsid w:val="009F3DEA"/>
    <w:rsid w:val="009F7FE5"/>
    <w:rsid w:val="00A01FFB"/>
    <w:rsid w:val="00A10B08"/>
    <w:rsid w:val="00A17800"/>
    <w:rsid w:val="00A2205B"/>
    <w:rsid w:val="00A222A0"/>
    <w:rsid w:val="00A22EC5"/>
    <w:rsid w:val="00A236B9"/>
    <w:rsid w:val="00A23EE8"/>
    <w:rsid w:val="00A2461D"/>
    <w:rsid w:val="00A24B2E"/>
    <w:rsid w:val="00A27460"/>
    <w:rsid w:val="00A319BD"/>
    <w:rsid w:val="00A32017"/>
    <w:rsid w:val="00A32576"/>
    <w:rsid w:val="00A34101"/>
    <w:rsid w:val="00A36910"/>
    <w:rsid w:val="00A416CA"/>
    <w:rsid w:val="00A42205"/>
    <w:rsid w:val="00A42870"/>
    <w:rsid w:val="00A42979"/>
    <w:rsid w:val="00A42C38"/>
    <w:rsid w:val="00A4335D"/>
    <w:rsid w:val="00A43D28"/>
    <w:rsid w:val="00A50356"/>
    <w:rsid w:val="00A51931"/>
    <w:rsid w:val="00A52C21"/>
    <w:rsid w:val="00A54BC7"/>
    <w:rsid w:val="00A54D92"/>
    <w:rsid w:val="00A630A0"/>
    <w:rsid w:val="00A652BB"/>
    <w:rsid w:val="00A6615F"/>
    <w:rsid w:val="00A70B60"/>
    <w:rsid w:val="00A73F1B"/>
    <w:rsid w:val="00A750F9"/>
    <w:rsid w:val="00A763B8"/>
    <w:rsid w:val="00A83F8D"/>
    <w:rsid w:val="00A847DD"/>
    <w:rsid w:val="00A84D32"/>
    <w:rsid w:val="00A85FD4"/>
    <w:rsid w:val="00A875B7"/>
    <w:rsid w:val="00A94800"/>
    <w:rsid w:val="00A95054"/>
    <w:rsid w:val="00A95817"/>
    <w:rsid w:val="00AA75A2"/>
    <w:rsid w:val="00AB76CF"/>
    <w:rsid w:val="00AC140B"/>
    <w:rsid w:val="00AC2188"/>
    <w:rsid w:val="00AC280C"/>
    <w:rsid w:val="00AD5D20"/>
    <w:rsid w:val="00AD6AF7"/>
    <w:rsid w:val="00AD70C3"/>
    <w:rsid w:val="00AD7ADC"/>
    <w:rsid w:val="00AE1844"/>
    <w:rsid w:val="00AE4410"/>
    <w:rsid w:val="00AE5306"/>
    <w:rsid w:val="00AE535F"/>
    <w:rsid w:val="00AE6807"/>
    <w:rsid w:val="00AF3C46"/>
    <w:rsid w:val="00B01F2D"/>
    <w:rsid w:val="00B020E2"/>
    <w:rsid w:val="00B03525"/>
    <w:rsid w:val="00B036AE"/>
    <w:rsid w:val="00B03E06"/>
    <w:rsid w:val="00B10E1A"/>
    <w:rsid w:val="00B16F22"/>
    <w:rsid w:val="00B200C8"/>
    <w:rsid w:val="00B22DDA"/>
    <w:rsid w:val="00B244D3"/>
    <w:rsid w:val="00B33D5F"/>
    <w:rsid w:val="00B34386"/>
    <w:rsid w:val="00B35E6B"/>
    <w:rsid w:val="00B3687F"/>
    <w:rsid w:val="00B456CC"/>
    <w:rsid w:val="00B56F49"/>
    <w:rsid w:val="00B60A01"/>
    <w:rsid w:val="00B61E3F"/>
    <w:rsid w:val="00B632F3"/>
    <w:rsid w:val="00B63A2E"/>
    <w:rsid w:val="00B670DB"/>
    <w:rsid w:val="00B71CA1"/>
    <w:rsid w:val="00B810ED"/>
    <w:rsid w:val="00B82286"/>
    <w:rsid w:val="00B831AE"/>
    <w:rsid w:val="00B87241"/>
    <w:rsid w:val="00B91311"/>
    <w:rsid w:val="00B91D2F"/>
    <w:rsid w:val="00B94666"/>
    <w:rsid w:val="00B94E44"/>
    <w:rsid w:val="00BA0A41"/>
    <w:rsid w:val="00BA55D1"/>
    <w:rsid w:val="00BB1C46"/>
    <w:rsid w:val="00BC0296"/>
    <w:rsid w:val="00BC086D"/>
    <w:rsid w:val="00BC1E0C"/>
    <w:rsid w:val="00BC330E"/>
    <w:rsid w:val="00BC7FEC"/>
    <w:rsid w:val="00BD467F"/>
    <w:rsid w:val="00BD5D82"/>
    <w:rsid w:val="00BE17B0"/>
    <w:rsid w:val="00BE2309"/>
    <w:rsid w:val="00BE426D"/>
    <w:rsid w:val="00BE660E"/>
    <w:rsid w:val="00BE6818"/>
    <w:rsid w:val="00BF0671"/>
    <w:rsid w:val="00BF1ECF"/>
    <w:rsid w:val="00BF3878"/>
    <w:rsid w:val="00BF3E7B"/>
    <w:rsid w:val="00C01B1C"/>
    <w:rsid w:val="00C01C4D"/>
    <w:rsid w:val="00C02190"/>
    <w:rsid w:val="00C04E95"/>
    <w:rsid w:val="00C114C3"/>
    <w:rsid w:val="00C14147"/>
    <w:rsid w:val="00C2039A"/>
    <w:rsid w:val="00C25DAF"/>
    <w:rsid w:val="00C35826"/>
    <w:rsid w:val="00C43855"/>
    <w:rsid w:val="00C5032D"/>
    <w:rsid w:val="00C60152"/>
    <w:rsid w:val="00C617D7"/>
    <w:rsid w:val="00C64A5B"/>
    <w:rsid w:val="00C6509B"/>
    <w:rsid w:val="00C66432"/>
    <w:rsid w:val="00C66F36"/>
    <w:rsid w:val="00C7026E"/>
    <w:rsid w:val="00C709F3"/>
    <w:rsid w:val="00C71073"/>
    <w:rsid w:val="00C71844"/>
    <w:rsid w:val="00C77AD8"/>
    <w:rsid w:val="00C86A66"/>
    <w:rsid w:val="00C91445"/>
    <w:rsid w:val="00C91A66"/>
    <w:rsid w:val="00C922F2"/>
    <w:rsid w:val="00C9439D"/>
    <w:rsid w:val="00C948D6"/>
    <w:rsid w:val="00C94906"/>
    <w:rsid w:val="00C94A4D"/>
    <w:rsid w:val="00C95263"/>
    <w:rsid w:val="00CA09C7"/>
    <w:rsid w:val="00CA15E9"/>
    <w:rsid w:val="00CA4B36"/>
    <w:rsid w:val="00CA5E29"/>
    <w:rsid w:val="00CA634D"/>
    <w:rsid w:val="00CC1ACC"/>
    <w:rsid w:val="00CC240F"/>
    <w:rsid w:val="00CC24FC"/>
    <w:rsid w:val="00CC5E60"/>
    <w:rsid w:val="00CC661C"/>
    <w:rsid w:val="00CD0662"/>
    <w:rsid w:val="00CD0ADA"/>
    <w:rsid w:val="00CD2091"/>
    <w:rsid w:val="00CD27BC"/>
    <w:rsid w:val="00CD306E"/>
    <w:rsid w:val="00CD3621"/>
    <w:rsid w:val="00CD5404"/>
    <w:rsid w:val="00CD60C3"/>
    <w:rsid w:val="00CE5F33"/>
    <w:rsid w:val="00CE6ABD"/>
    <w:rsid w:val="00CF0DC1"/>
    <w:rsid w:val="00CF4845"/>
    <w:rsid w:val="00CF55F9"/>
    <w:rsid w:val="00CF6DE1"/>
    <w:rsid w:val="00D03121"/>
    <w:rsid w:val="00D0440A"/>
    <w:rsid w:val="00D054E4"/>
    <w:rsid w:val="00D05C18"/>
    <w:rsid w:val="00D06F1A"/>
    <w:rsid w:val="00D07A8C"/>
    <w:rsid w:val="00D1327A"/>
    <w:rsid w:val="00D15490"/>
    <w:rsid w:val="00D1552D"/>
    <w:rsid w:val="00D15A50"/>
    <w:rsid w:val="00D169EA"/>
    <w:rsid w:val="00D17D59"/>
    <w:rsid w:val="00D235DB"/>
    <w:rsid w:val="00D24093"/>
    <w:rsid w:val="00D309F4"/>
    <w:rsid w:val="00D31DBE"/>
    <w:rsid w:val="00D32A83"/>
    <w:rsid w:val="00D32E14"/>
    <w:rsid w:val="00D33DAB"/>
    <w:rsid w:val="00D35A89"/>
    <w:rsid w:val="00D43CFD"/>
    <w:rsid w:val="00D45ADB"/>
    <w:rsid w:val="00D460CA"/>
    <w:rsid w:val="00D46E03"/>
    <w:rsid w:val="00D5117C"/>
    <w:rsid w:val="00D51626"/>
    <w:rsid w:val="00D543B8"/>
    <w:rsid w:val="00D549D9"/>
    <w:rsid w:val="00D55D41"/>
    <w:rsid w:val="00D56946"/>
    <w:rsid w:val="00D6224F"/>
    <w:rsid w:val="00D626A9"/>
    <w:rsid w:val="00D6379F"/>
    <w:rsid w:val="00D63AC3"/>
    <w:rsid w:val="00D66E9A"/>
    <w:rsid w:val="00D67D83"/>
    <w:rsid w:val="00D71A70"/>
    <w:rsid w:val="00D725E9"/>
    <w:rsid w:val="00D72B6A"/>
    <w:rsid w:val="00D750B4"/>
    <w:rsid w:val="00D75E13"/>
    <w:rsid w:val="00D777EF"/>
    <w:rsid w:val="00D80AD2"/>
    <w:rsid w:val="00D80E60"/>
    <w:rsid w:val="00D8106C"/>
    <w:rsid w:val="00D826BD"/>
    <w:rsid w:val="00D91673"/>
    <w:rsid w:val="00D925A8"/>
    <w:rsid w:val="00D92EEE"/>
    <w:rsid w:val="00D93FFD"/>
    <w:rsid w:val="00D9486B"/>
    <w:rsid w:val="00DA48AB"/>
    <w:rsid w:val="00DA50F7"/>
    <w:rsid w:val="00DA72E6"/>
    <w:rsid w:val="00DA7395"/>
    <w:rsid w:val="00DA76BD"/>
    <w:rsid w:val="00DC1608"/>
    <w:rsid w:val="00DC1FBD"/>
    <w:rsid w:val="00DC2412"/>
    <w:rsid w:val="00DC2965"/>
    <w:rsid w:val="00DC2D27"/>
    <w:rsid w:val="00DC41E7"/>
    <w:rsid w:val="00DC7EAA"/>
    <w:rsid w:val="00DD13D5"/>
    <w:rsid w:val="00DD2B9F"/>
    <w:rsid w:val="00DD39BA"/>
    <w:rsid w:val="00DE5683"/>
    <w:rsid w:val="00DE76DE"/>
    <w:rsid w:val="00DE7EF0"/>
    <w:rsid w:val="00DF06B6"/>
    <w:rsid w:val="00DF29DB"/>
    <w:rsid w:val="00DF2DBD"/>
    <w:rsid w:val="00E032D2"/>
    <w:rsid w:val="00E04A31"/>
    <w:rsid w:val="00E0685D"/>
    <w:rsid w:val="00E06BA5"/>
    <w:rsid w:val="00E0741D"/>
    <w:rsid w:val="00E31E70"/>
    <w:rsid w:val="00E33027"/>
    <w:rsid w:val="00E37959"/>
    <w:rsid w:val="00E41AB4"/>
    <w:rsid w:val="00E46F7A"/>
    <w:rsid w:val="00E51FD7"/>
    <w:rsid w:val="00E5327E"/>
    <w:rsid w:val="00E64659"/>
    <w:rsid w:val="00E70C71"/>
    <w:rsid w:val="00E70D8F"/>
    <w:rsid w:val="00E76262"/>
    <w:rsid w:val="00E76323"/>
    <w:rsid w:val="00E76B69"/>
    <w:rsid w:val="00E76C2D"/>
    <w:rsid w:val="00E81C70"/>
    <w:rsid w:val="00E85006"/>
    <w:rsid w:val="00E85705"/>
    <w:rsid w:val="00E87430"/>
    <w:rsid w:val="00E923CC"/>
    <w:rsid w:val="00E92E96"/>
    <w:rsid w:val="00E94BE9"/>
    <w:rsid w:val="00E950A0"/>
    <w:rsid w:val="00E957FA"/>
    <w:rsid w:val="00E9778A"/>
    <w:rsid w:val="00EA0CE3"/>
    <w:rsid w:val="00EA50CE"/>
    <w:rsid w:val="00EB0C45"/>
    <w:rsid w:val="00EB4639"/>
    <w:rsid w:val="00EB7676"/>
    <w:rsid w:val="00EC02F8"/>
    <w:rsid w:val="00EC53C7"/>
    <w:rsid w:val="00EC547B"/>
    <w:rsid w:val="00ED07CD"/>
    <w:rsid w:val="00ED0C1B"/>
    <w:rsid w:val="00EE4C92"/>
    <w:rsid w:val="00EE5E0B"/>
    <w:rsid w:val="00EE7840"/>
    <w:rsid w:val="00EF1BEE"/>
    <w:rsid w:val="00EF3CEB"/>
    <w:rsid w:val="00EF56B1"/>
    <w:rsid w:val="00EF746A"/>
    <w:rsid w:val="00EF76F7"/>
    <w:rsid w:val="00F04EE2"/>
    <w:rsid w:val="00F10034"/>
    <w:rsid w:val="00F1050C"/>
    <w:rsid w:val="00F12384"/>
    <w:rsid w:val="00F13397"/>
    <w:rsid w:val="00F13A9C"/>
    <w:rsid w:val="00F148E1"/>
    <w:rsid w:val="00F206CF"/>
    <w:rsid w:val="00F228EF"/>
    <w:rsid w:val="00F2626C"/>
    <w:rsid w:val="00F314F2"/>
    <w:rsid w:val="00F32C25"/>
    <w:rsid w:val="00F37274"/>
    <w:rsid w:val="00F37505"/>
    <w:rsid w:val="00F410C9"/>
    <w:rsid w:val="00F45295"/>
    <w:rsid w:val="00F4635C"/>
    <w:rsid w:val="00F55B27"/>
    <w:rsid w:val="00F56E00"/>
    <w:rsid w:val="00F609E1"/>
    <w:rsid w:val="00F62326"/>
    <w:rsid w:val="00F62BAB"/>
    <w:rsid w:val="00F63496"/>
    <w:rsid w:val="00F71DC6"/>
    <w:rsid w:val="00F76609"/>
    <w:rsid w:val="00F84583"/>
    <w:rsid w:val="00F85793"/>
    <w:rsid w:val="00F902E5"/>
    <w:rsid w:val="00F928D9"/>
    <w:rsid w:val="00F9314D"/>
    <w:rsid w:val="00F9353F"/>
    <w:rsid w:val="00F93A76"/>
    <w:rsid w:val="00F95138"/>
    <w:rsid w:val="00F97553"/>
    <w:rsid w:val="00FA0FAE"/>
    <w:rsid w:val="00FA2B9C"/>
    <w:rsid w:val="00FA36D5"/>
    <w:rsid w:val="00FB0FBF"/>
    <w:rsid w:val="00FB10D8"/>
    <w:rsid w:val="00FB12A4"/>
    <w:rsid w:val="00FB27D8"/>
    <w:rsid w:val="00FB31E0"/>
    <w:rsid w:val="00FB3730"/>
    <w:rsid w:val="00FB3837"/>
    <w:rsid w:val="00FB3E25"/>
    <w:rsid w:val="00FB53E0"/>
    <w:rsid w:val="00FB754F"/>
    <w:rsid w:val="00FC349D"/>
    <w:rsid w:val="00FD0711"/>
    <w:rsid w:val="00FD10FF"/>
    <w:rsid w:val="00FD1FA8"/>
    <w:rsid w:val="00FD1FFC"/>
    <w:rsid w:val="00FD3383"/>
    <w:rsid w:val="00FD4AB4"/>
    <w:rsid w:val="00FD6AC2"/>
    <w:rsid w:val="00FE04E7"/>
    <w:rsid w:val="00FE58BA"/>
    <w:rsid w:val="00FE76CE"/>
    <w:rsid w:val="00FF145C"/>
    <w:rsid w:val="00FF2717"/>
    <w:rsid w:val="00FF30A7"/>
    <w:rsid w:val="00FF3569"/>
    <w:rsid w:val="00FF3FA5"/>
    <w:rsid w:val="00FF7336"/>
    <w:rsid w:val="00FF7E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D70C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32576"/>
    <w:pPr>
      <w:ind w:left="720"/>
    </w:pPr>
  </w:style>
  <w:style w:type="character" w:styleId="CommentReference">
    <w:name w:val="annotation reference"/>
    <w:basedOn w:val="DefaultParagraphFont"/>
    <w:rsid w:val="00235ED7"/>
    <w:rPr>
      <w:sz w:val="16"/>
      <w:szCs w:val="16"/>
    </w:rPr>
  </w:style>
  <w:style w:type="paragraph" w:styleId="CommentText">
    <w:name w:val="annotation text"/>
    <w:basedOn w:val="Normal"/>
    <w:link w:val="CommentTextChar"/>
    <w:rsid w:val="00235ED7"/>
    <w:rPr>
      <w:sz w:val="20"/>
    </w:rPr>
  </w:style>
  <w:style w:type="character" w:customStyle="1" w:styleId="CommentTextChar">
    <w:name w:val="Comment Text Char"/>
    <w:basedOn w:val="DefaultParagraphFont"/>
    <w:link w:val="CommentText"/>
    <w:rsid w:val="00235ED7"/>
    <w:rPr>
      <w:lang w:eastAsia="en-US"/>
    </w:rPr>
  </w:style>
  <w:style w:type="paragraph" w:styleId="CommentSubject">
    <w:name w:val="annotation subject"/>
    <w:basedOn w:val="CommentText"/>
    <w:next w:val="CommentText"/>
    <w:link w:val="CommentSubjectChar"/>
    <w:rsid w:val="00235ED7"/>
    <w:rPr>
      <w:b/>
      <w:bCs/>
    </w:rPr>
  </w:style>
  <w:style w:type="character" w:customStyle="1" w:styleId="CommentSubjectChar">
    <w:name w:val="Comment Subject Char"/>
    <w:basedOn w:val="CommentTextChar"/>
    <w:link w:val="CommentSubject"/>
    <w:rsid w:val="00235ED7"/>
    <w:rPr>
      <w:b/>
      <w:bCs/>
    </w:rPr>
  </w:style>
  <w:style w:type="paragraph" w:styleId="BalloonText">
    <w:name w:val="Balloon Text"/>
    <w:basedOn w:val="Normal"/>
    <w:link w:val="BalloonTextChar"/>
    <w:rsid w:val="00235ED7"/>
    <w:rPr>
      <w:rFonts w:ascii="Tahoma" w:hAnsi="Tahoma" w:cs="Tahoma"/>
      <w:sz w:val="16"/>
      <w:szCs w:val="16"/>
    </w:rPr>
  </w:style>
  <w:style w:type="character" w:customStyle="1" w:styleId="BalloonTextChar">
    <w:name w:val="Balloon Text Char"/>
    <w:basedOn w:val="DefaultParagraphFont"/>
    <w:link w:val="BalloonText"/>
    <w:rsid w:val="00235ED7"/>
    <w:rPr>
      <w:rFonts w:ascii="Tahoma" w:hAnsi="Tahoma" w:cs="Tahoma"/>
      <w:sz w:val="16"/>
      <w:szCs w:val="16"/>
      <w:lang w:eastAsia="en-US"/>
    </w:rPr>
  </w:style>
  <w:style w:type="paragraph" w:customStyle="1" w:styleId="Normal0">
    <w:name w:val="[Normal]"/>
    <w:basedOn w:val="Normal"/>
    <w:uiPriority w:val="99"/>
    <w:rsid w:val="00DC2412"/>
    <w:pPr>
      <w:overflowPunct/>
      <w:adjustRightInd/>
      <w:textAlignment w:val="auto"/>
    </w:pPr>
    <w:rPr>
      <w:rFonts w:ascii="Arial" w:eastAsia="Calibri" w:hAnsi="Arial" w:cs="Arial"/>
      <w:szCs w:val="24"/>
      <w:lang w:eastAsia="en-GB"/>
    </w:rPr>
  </w:style>
</w:styles>
</file>

<file path=word/webSettings.xml><?xml version="1.0" encoding="utf-8"?>
<w:webSettings xmlns:r="http://schemas.openxmlformats.org/officeDocument/2006/relationships" xmlns:w="http://schemas.openxmlformats.org/wordprocessingml/2006/main">
  <w:divs>
    <w:div w:id="15886236">
      <w:bodyDiv w:val="1"/>
      <w:marLeft w:val="0"/>
      <w:marRight w:val="0"/>
      <w:marTop w:val="0"/>
      <w:marBottom w:val="0"/>
      <w:divBdr>
        <w:top w:val="none" w:sz="0" w:space="0" w:color="auto"/>
        <w:left w:val="none" w:sz="0" w:space="0" w:color="auto"/>
        <w:bottom w:val="none" w:sz="0" w:space="0" w:color="auto"/>
        <w:right w:val="none" w:sz="0" w:space="0" w:color="auto"/>
      </w:divBdr>
    </w:div>
    <w:div w:id="17584109">
      <w:bodyDiv w:val="1"/>
      <w:marLeft w:val="0"/>
      <w:marRight w:val="0"/>
      <w:marTop w:val="0"/>
      <w:marBottom w:val="0"/>
      <w:divBdr>
        <w:top w:val="none" w:sz="0" w:space="0" w:color="auto"/>
        <w:left w:val="none" w:sz="0" w:space="0" w:color="auto"/>
        <w:bottom w:val="none" w:sz="0" w:space="0" w:color="auto"/>
        <w:right w:val="none" w:sz="0" w:space="0" w:color="auto"/>
      </w:divBdr>
    </w:div>
    <w:div w:id="94525170">
      <w:bodyDiv w:val="1"/>
      <w:marLeft w:val="0"/>
      <w:marRight w:val="0"/>
      <w:marTop w:val="0"/>
      <w:marBottom w:val="0"/>
      <w:divBdr>
        <w:top w:val="none" w:sz="0" w:space="0" w:color="auto"/>
        <w:left w:val="none" w:sz="0" w:space="0" w:color="auto"/>
        <w:bottom w:val="none" w:sz="0" w:space="0" w:color="auto"/>
        <w:right w:val="none" w:sz="0" w:space="0" w:color="auto"/>
      </w:divBdr>
    </w:div>
    <w:div w:id="116720598">
      <w:bodyDiv w:val="1"/>
      <w:marLeft w:val="0"/>
      <w:marRight w:val="0"/>
      <w:marTop w:val="0"/>
      <w:marBottom w:val="0"/>
      <w:divBdr>
        <w:top w:val="none" w:sz="0" w:space="0" w:color="auto"/>
        <w:left w:val="none" w:sz="0" w:space="0" w:color="auto"/>
        <w:bottom w:val="none" w:sz="0" w:space="0" w:color="auto"/>
        <w:right w:val="none" w:sz="0" w:space="0" w:color="auto"/>
      </w:divBdr>
    </w:div>
    <w:div w:id="227348815">
      <w:bodyDiv w:val="1"/>
      <w:marLeft w:val="0"/>
      <w:marRight w:val="0"/>
      <w:marTop w:val="0"/>
      <w:marBottom w:val="0"/>
      <w:divBdr>
        <w:top w:val="none" w:sz="0" w:space="0" w:color="auto"/>
        <w:left w:val="none" w:sz="0" w:space="0" w:color="auto"/>
        <w:bottom w:val="none" w:sz="0" w:space="0" w:color="auto"/>
        <w:right w:val="none" w:sz="0" w:space="0" w:color="auto"/>
      </w:divBdr>
    </w:div>
    <w:div w:id="247613802">
      <w:bodyDiv w:val="1"/>
      <w:marLeft w:val="0"/>
      <w:marRight w:val="0"/>
      <w:marTop w:val="0"/>
      <w:marBottom w:val="0"/>
      <w:divBdr>
        <w:top w:val="none" w:sz="0" w:space="0" w:color="auto"/>
        <w:left w:val="none" w:sz="0" w:space="0" w:color="auto"/>
        <w:bottom w:val="none" w:sz="0" w:space="0" w:color="auto"/>
        <w:right w:val="none" w:sz="0" w:space="0" w:color="auto"/>
      </w:divBdr>
    </w:div>
    <w:div w:id="282347108">
      <w:bodyDiv w:val="1"/>
      <w:marLeft w:val="0"/>
      <w:marRight w:val="0"/>
      <w:marTop w:val="0"/>
      <w:marBottom w:val="0"/>
      <w:divBdr>
        <w:top w:val="none" w:sz="0" w:space="0" w:color="auto"/>
        <w:left w:val="none" w:sz="0" w:space="0" w:color="auto"/>
        <w:bottom w:val="none" w:sz="0" w:space="0" w:color="auto"/>
        <w:right w:val="none" w:sz="0" w:space="0" w:color="auto"/>
      </w:divBdr>
    </w:div>
    <w:div w:id="297030695">
      <w:bodyDiv w:val="1"/>
      <w:marLeft w:val="0"/>
      <w:marRight w:val="0"/>
      <w:marTop w:val="0"/>
      <w:marBottom w:val="0"/>
      <w:divBdr>
        <w:top w:val="none" w:sz="0" w:space="0" w:color="auto"/>
        <w:left w:val="none" w:sz="0" w:space="0" w:color="auto"/>
        <w:bottom w:val="none" w:sz="0" w:space="0" w:color="auto"/>
        <w:right w:val="none" w:sz="0" w:space="0" w:color="auto"/>
      </w:divBdr>
    </w:div>
    <w:div w:id="311452863">
      <w:bodyDiv w:val="1"/>
      <w:marLeft w:val="0"/>
      <w:marRight w:val="0"/>
      <w:marTop w:val="0"/>
      <w:marBottom w:val="0"/>
      <w:divBdr>
        <w:top w:val="none" w:sz="0" w:space="0" w:color="auto"/>
        <w:left w:val="none" w:sz="0" w:space="0" w:color="auto"/>
        <w:bottom w:val="none" w:sz="0" w:space="0" w:color="auto"/>
        <w:right w:val="none" w:sz="0" w:space="0" w:color="auto"/>
      </w:divBdr>
    </w:div>
    <w:div w:id="375742544">
      <w:bodyDiv w:val="1"/>
      <w:marLeft w:val="0"/>
      <w:marRight w:val="0"/>
      <w:marTop w:val="0"/>
      <w:marBottom w:val="0"/>
      <w:divBdr>
        <w:top w:val="none" w:sz="0" w:space="0" w:color="auto"/>
        <w:left w:val="none" w:sz="0" w:space="0" w:color="auto"/>
        <w:bottom w:val="none" w:sz="0" w:space="0" w:color="auto"/>
        <w:right w:val="none" w:sz="0" w:space="0" w:color="auto"/>
      </w:divBdr>
    </w:div>
    <w:div w:id="409280878">
      <w:bodyDiv w:val="1"/>
      <w:marLeft w:val="0"/>
      <w:marRight w:val="0"/>
      <w:marTop w:val="0"/>
      <w:marBottom w:val="0"/>
      <w:divBdr>
        <w:top w:val="none" w:sz="0" w:space="0" w:color="auto"/>
        <w:left w:val="none" w:sz="0" w:space="0" w:color="auto"/>
        <w:bottom w:val="none" w:sz="0" w:space="0" w:color="auto"/>
        <w:right w:val="none" w:sz="0" w:space="0" w:color="auto"/>
      </w:divBdr>
    </w:div>
    <w:div w:id="452216665">
      <w:bodyDiv w:val="1"/>
      <w:marLeft w:val="0"/>
      <w:marRight w:val="0"/>
      <w:marTop w:val="0"/>
      <w:marBottom w:val="0"/>
      <w:divBdr>
        <w:top w:val="none" w:sz="0" w:space="0" w:color="auto"/>
        <w:left w:val="none" w:sz="0" w:space="0" w:color="auto"/>
        <w:bottom w:val="none" w:sz="0" w:space="0" w:color="auto"/>
        <w:right w:val="none" w:sz="0" w:space="0" w:color="auto"/>
      </w:divBdr>
    </w:div>
    <w:div w:id="486016075">
      <w:bodyDiv w:val="1"/>
      <w:marLeft w:val="0"/>
      <w:marRight w:val="0"/>
      <w:marTop w:val="0"/>
      <w:marBottom w:val="0"/>
      <w:divBdr>
        <w:top w:val="none" w:sz="0" w:space="0" w:color="auto"/>
        <w:left w:val="none" w:sz="0" w:space="0" w:color="auto"/>
        <w:bottom w:val="none" w:sz="0" w:space="0" w:color="auto"/>
        <w:right w:val="none" w:sz="0" w:space="0" w:color="auto"/>
      </w:divBdr>
    </w:div>
    <w:div w:id="544948837">
      <w:bodyDiv w:val="1"/>
      <w:marLeft w:val="0"/>
      <w:marRight w:val="0"/>
      <w:marTop w:val="0"/>
      <w:marBottom w:val="0"/>
      <w:divBdr>
        <w:top w:val="none" w:sz="0" w:space="0" w:color="auto"/>
        <w:left w:val="none" w:sz="0" w:space="0" w:color="auto"/>
        <w:bottom w:val="none" w:sz="0" w:space="0" w:color="auto"/>
        <w:right w:val="none" w:sz="0" w:space="0" w:color="auto"/>
      </w:divBdr>
    </w:div>
    <w:div w:id="632566562">
      <w:bodyDiv w:val="1"/>
      <w:marLeft w:val="0"/>
      <w:marRight w:val="0"/>
      <w:marTop w:val="0"/>
      <w:marBottom w:val="0"/>
      <w:divBdr>
        <w:top w:val="none" w:sz="0" w:space="0" w:color="auto"/>
        <w:left w:val="none" w:sz="0" w:space="0" w:color="auto"/>
        <w:bottom w:val="none" w:sz="0" w:space="0" w:color="auto"/>
        <w:right w:val="none" w:sz="0" w:space="0" w:color="auto"/>
      </w:divBdr>
    </w:div>
    <w:div w:id="723527801">
      <w:bodyDiv w:val="1"/>
      <w:marLeft w:val="0"/>
      <w:marRight w:val="0"/>
      <w:marTop w:val="0"/>
      <w:marBottom w:val="0"/>
      <w:divBdr>
        <w:top w:val="none" w:sz="0" w:space="0" w:color="auto"/>
        <w:left w:val="none" w:sz="0" w:space="0" w:color="auto"/>
        <w:bottom w:val="none" w:sz="0" w:space="0" w:color="auto"/>
        <w:right w:val="none" w:sz="0" w:space="0" w:color="auto"/>
      </w:divBdr>
    </w:div>
    <w:div w:id="724793882">
      <w:bodyDiv w:val="1"/>
      <w:marLeft w:val="0"/>
      <w:marRight w:val="0"/>
      <w:marTop w:val="0"/>
      <w:marBottom w:val="0"/>
      <w:divBdr>
        <w:top w:val="none" w:sz="0" w:space="0" w:color="auto"/>
        <w:left w:val="none" w:sz="0" w:space="0" w:color="auto"/>
        <w:bottom w:val="none" w:sz="0" w:space="0" w:color="auto"/>
        <w:right w:val="none" w:sz="0" w:space="0" w:color="auto"/>
      </w:divBdr>
    </w:div>
    <w:div w:id="762531018">
      <w:bodyDiv w:val="1"/>
      <w:marLeft w:val="0"/>
      <w:marRight w:val="0"/>
      <w:marTop w:val="0"/>
      <w:marBottom w:val="0"/>
      <w:divBdr>
        <w:top w:val="none" w:sz="0" w:space="0" w:color="auto"/>
        <w:left w:val="none" w:sz="0" w:space="0" w:color="auto"/>
        <w:bottom w:val="none" w:sz="0" w:space="0" w:color="auto"/>
        <w:right w:val="none" w:sz="0" w:space="0" w:color="auto"/>
      </w:divBdr>
    </w:div>
    <w:div w:id="780536007">
      <w:bodyDiv w:val="1"/>
      <w:marLeft w:val="0"/>
      <w:marRight w:val="0"/>
      <w:marTop w:val="0"/>
      <w:marBottom w:val="0"/>
      <w:divBdr>
        <w:top w:val="none" w:sz="0" w:space="0" w:color="auto"/>
        <w:left w:val="none" w:sz="0" w:space="0" w:color="auto"/>
        <w:bottom w:val="none" w:sz="0" w:space="0" w:color="auto"/>
        <w:right w:val="none" w:sz="0" w:space="0" w:color="auto"/>
      </w:divBdr>
    </w:div>
    <w:div w:id="804007866">
      <w:bodyDiv w:val="1"/>
      <w:marLeft w:val="0"/>
      <w:marRight w:val="0"/>
      <w:marTop w:val="0"/>
      <w:marBottom w:val="0"/>
      <w:divBdr>
        <w:top w:val="none" w:sz="0" w:space="0" w:color="auto"/>
        <w:left w:val="none" w:sz="0" w:space="0" w:color="auto"/>
        <w:bottom w:val="none" w:sz="0" w:space="0" w:color="auto"/>
        <w:right w:val="none" w:sz="0" w:space="0" w:color="auto"/>
      </w:divBdr>
    </w:div>
    <w:div w:id="844713341">
      <w:bodyDiv w:val="1"/>
      <w:marLeft w:val="0"/>
      <w:marRight w:val="0"/>
      <w:marTop w:val="0"/>
      <w:marBottom w:val="0"/>
      <w:divBdr>
        <w:top w:val="none" w:sz="0" w:space="0" w:color="auto"/>
        <w:left w:val="none" w:sz="0" w:space="0" w:color="auto"/>
        <w:bottom w:val="none" w:sz="0" w:space="0" w:color="auto"/>
        <w:right w:val="none" w:sz="0" w:space="0" w:color="auto"/>
      </w:divBdr>
    </w:div>
    <w:div w:id="859662998">
      <w:bodyDiv w:val="1"/>
      <w:marLeft w:val="0"/>
      <w:marRight w:val="0"/>
      <w:marTop w:val="0"/>
      <w:marBottom w:val="0"/>
      <w:divBdr>
        <w:top w:val="none" w:sz="0" w:space="0" w:color="auto"/>
        <w:left w:val="none" w:sz="0" w:space="0" w:color="auto"/>
        <w:bottom w:val="none" w:sz="0" w:space="0" w:color="auto"/>
        <w:right w:val="none" w:sz="0" w:space="0" w:color="auto"/>
      </w:divBdr>
    </w:div>
    <w:div w:id="906574668">
      <w:bodyDiv w:val="1"/>
      <w:marLeft w:val="0"/>
      <w:marRight w:val="0"/>
      <w:marTop w:val="0"/>
      <w:marBottom w:val="0"/>
      <w:divBdr>
        <w:top w:val="none" w:sz="0" w:space="0" w:color="auto"/>
        <w:left w:val="none" w:sz="0" w:space="0" w:color="auto"/>
        <w:bottom w:val="none" w:sz="0" w:space="0" w:color="auto"/>
        <w:right w:val="none" w:sz="0" w:space="0" w:color="auto"/>
      </w:divBdr>
    </w:div>
    <w:div w:id="956716782">
      <w:bodyDiv w:val="1"/>
      <w:marLeft w:val="0"/>
      <w:marRight w:val="0"/>
      <w:marTop w:val="0"/>
      <w:marBottom w:val="0"/>
      <w:divBdr>
        <w:top w:val="none" w:sz="0" w:space="0" w:color="auto"/>
        <w:left w:val="none" w:sz="0" w:space="0" w:color="auto"/>
        <w:bottom w:val="none" w:sz="0" w:space="0" w:color="auto"/>
        <w:right w:val="none" w:sz="0" w:space="0" w:color="auto"/>
      </w:divBdr>
    </w:div>
    <w:div w:id="1064256602">
      <w:bodyDiv w:val="1"/>
      <w:marLeft w:val="0"/>
      <w:marRight w:val="0"/>
      <w:marTop w:val="0"/>
      <w:marBottom w:val="0"/>
      <w:divBdr>
        <w:top w:val="none" w:sz="0" w:space="0" w:color="auto"/>
        <w:left w:val="none" w:sz="0" w:space="0" w:color="auto"/>
        <w:bottom w:val="none" w:sz="0" w:space="0" w:color="auto"/>
        <w:right w:val="none" w:sz="0" w:space="0" w:color="auto"/>
      </w:divBdr>
    </w:div>
    <w:div w:id="1135415288">
      <w:bodyDiv w:val="1"/>
      <w:marLeft w:val="0"/>
      <w:marRight w:val="0"/>
      <w:marTop w:val="0"/>
      <w:marBottom w:val="0"/>
      <w:divBdr>
        <w:top w:val="none" w:sz="0" w:space="0" w:color="auto"/>
        <w:left w:val="none" w:sz="0" w:space="0" w:color="auto"/>
        <w:bottom w:val="none" w:sz="0" w:space="0" w:color="auto"/>
        <w:right w:val="none" w:sz="0" w:space="0" w:color="auto"/>
      </w:divBdr>
    </w:div>
    <w:div w:id="1135874918">
      <w:bodyDiv w:val="1"/>
      <w:marLeft w:val="0"/>
      <w:marRight w:val="0"/>
      <w:marTop w:val="0"/>
      <w:marBottom w:val="0"/>
      <w:divBdr>
        <w:top w:val="none" w:sz="0" w:space="0" w:color="auto"/>
        <w:left w:val="none" w:sz="0" w:space="0" w:color="auto"/>
        <w:bottom w:val="none" w:sz="0" w:space="0" w:color="auto"/>
        <w:right w:val="none" w:sz="0" w:space="0" w:color="auto"/>
      </w:divBdr>
    </w:div>
    <w:div w:id="1145470225">
      <w:bodyDiv w:val="1"/>
      <w:marLeft w:val="0"/>
      <w:marRight w:val="0"/>
      <w:marTop w:val="0"/>
      <w:marBottom w:val="0"/>
      <w:divBdr>
        <w:top w:val="none" w:sz="0" w:space="0" w:color="auto"/>
        <w:left w:val="none" w:sz="0" w:space="0" w:color="auto"/>
        <w:bottom w:val="none" w:sz="0" w:space="0" w:color="auto"/>
        <w:right w:val="none" w:sz="0" w:space="0" w:color="auto"/>
      </w:divBdr>
    </w:div>
    <w:div w:id="1189836278">
      <w:bodyDiv w:val="1"/>
      <w:marLeft w:val="0"/>
      <w:marRight w:val="0"/>
      <w:marTop w:val="0"/>
      <w:marBottom w:val="0"/>
      <w:divBdr>
        <w:top w:val="none" w:sz="0" w:space="0" w:color="auto"/>
        <w:left w:val="none" w:sz="0" w:space="0" w:color="auto"/>
        <w:bottom w:val="none" w:sz="0" w:space="0" w:color="auto"/>
        <w:right w:val="none" w:sz="0" w:space="0" w:color="auto"/>
      </w:divBdr>
    </w:div>
    <w:div w:id="1207525110">
      <w:bodyDiv w:val="1"/>
      <w:marLeft w:val="0"/>
      <w:marRight w:val="0"/>
      <w:marTop w:val="0"/>
      <w:marBottom w:val="0"/>
      <w:divBdr>
        <w:top w:val="none" w:sz="0" w:space="0" w:color="auto"/>
        <w:left w:val="none" w:sz="0" w:space="0" w:color="auto"/>
        <w:bottom w:val="none" w:sz="0" w:space="0" w:color="auto"/>
        <w:right w:val="none" w:sz="0" w:space="0" w:color="auto"/>
      </w:divBdr>
    </w:div>
    <w:div w:id="1214460264">
      <w:bodyDiv w:val="1"/>
      <w:marLeft w:val="0"/>
      <w:marRight w:val="0"/>
      <w:marTop w:val="0"/>
      <w:marBottom w:val="0"/>
      <w:divBdr>
        <w:top w:val="none" w:sz="0" w:space="0" w:color="auto"/>
        <w:left w:val="none" w:sz="0" w:space="0" w:color="auto"/>
        <w:bottom w:val="none" w:sz="0" w:space="0" w:color="auto"/>
        <w:right w:val="none" w:sz="0" w:space="0" w:color="auto"/>
      </w:divBdr>
    </w:div>
    <w:div w:id="1214611175">
      <w:bodyDiv w:val="1"/>
      <w:marLeft w:val="0"/>
      <w:marRight w:val="0"/>
      <w:marTop w:val="0"/>
      <w:marBottom w:val="0"/>
      <w:divBdr>
        <w:top w:val="none" w:sz="0" w:space="0" w:color="auto"/>
        <w:left w:val="none" w:sz="0" w:space="0" w:color="auto"/>
        <w:bottom w:val="none" w:sz="0" w:space="0" w:color="auto"/>
        <w:right w:val="none" w:sz="0" w:space="0" w:color="auto"/>
      </w:divBdr>
    </w:div>
    <w:div w:id="1228220797">
      <w:bodyDiv w:val="1"/>
      <w:marLeft w:val="0"/>
      <w:marRight w:val="0"/>
      <w:marTop w:val="0"/>
      <w:marBottom w:val="0"/>
      <w:divBdr>
        <w:top w:val="none" w:sz="0" w:space="0" w:color="auto"/>
        <w:left w:val="none" w:sz="0" w:space="0" w:color="auto"/>
        <w:bottom w:val="none" w:sz="0" w:space="0" w:color="auto"/>
        <w:right w:val="none" w:sz="0" w:space="0" w:color="auto"/>
      </w:divBdr>
    </w:div>
    <w:div w:id="1266571608">
      <w:bodyDiv w:val="1"/>
      <w:marLeft w:val="0"/>
      <w:marRight w:val="0"/>
      <w:marTop w:val="0"/>
      <w:marBottom w:val="0"/>
      <w:divBdr>
        <w:top w:val="none" w:sz="0" w:space="0" w:color="auto"/>
        <w:left w:val="none" w:sz="0" w:space="0" w:color="auto"/>
        <w:bottom w:val="none" w:sz="0" w:space="0" w:color="auto"/>
        <w:right w:val="none" w:sz="0" w:space="0" w:color="auto"/>
      </w:divBdr>
    </w:div>
    <w:div w:id="1268200866">
      <w:bodyDiv w:val="1"/>
      <w:marLeft w:val="0"/>
      <w:marRight w:val="0"/>
      <w:marTop w:val="0"/>
      <w:marBottom w:val="0"/>
      <w:divBdr>
        <w:top w:val="none" w:sz="0" w:space="0" w:color="auto"/>
        <w:left w:val="none" w:sz="0" w:space="0" w:color="auto"/>
        <w:bottom w:val="none" w:sz="0" w:space="0" w:color="auto"/>
        <w:right w:val="none" w:sz="0" w:space="0" w:color="auto"/>
      </w:divBdr>
    </w:div>
    <w:div w:id="1275821922">
      <w:bodyDiv w:val="1"/>
      <w:marLeft w:val="0"/>
      <w:marRight w:val="0"/>
      <w:marTop w:val="0"/>
      <w:marBottom w:val="0"/>
      <w:divBdr>
        <w:top w:val="none" w:sz="0" w:space="0" w:color="auto"/>
        <w:left w:val="none" w:sz="0" w:space="0" w:color="auto"/>
        <w:bottom w:val="none" w:sz="0" w:space="0" w:color="auto"/>
        <w:right w:val="none" w:sz="0" w:space="0" w:color="auto"/>
      </w:divBdr>
    </w:div>
    <w:div w:id="1290817886">
      <w:bodyDiv w:val="1"/>
      <w:marLeft w:val="0"/>
      <w:marRight w:val="0"/>
      <w:marTop w:val="0"/>
      <w:marBottom w:val="0"/>
      <w:divBdr>
        <w:top w:val="none" w:sz="0" w:space="0" w:color="auto"/>
        <w:left w:val="none" w:sz="0" w:space="0" w:color="auto"/>
        <w:bottom w:val="none" w:sz="0" w:space="0" w:color="auto"/>
        <w:right w:val="none" w:sz="0" w:space="0" w:color="auto"/>
      </w:divBdr>
    </w:div>
    <w:div w:id="1309170619">
      <w:bodyDiv w:val="1"/>
      <w:marLeft w:val="0"/>
      <w:marRight w:val="0"/>
      <w:marTop w:val="0"/>
      <w:marBottom w:val="0"/>
      <w:divBdr>
        <w:top w:val="none" w:sz="0" w:space="0" w:color="auto"/>
        <w:left w:val="none" w:sz="0" w:space="0" w:color="auto"/>
        <w:bottom w:val="none" w:sz="0" w:space="0" w:color="auto"/>
        <w:right w:val="none" w:sz="0" w:space="0" w:color="auto"/>
      </w:divBdr>
    </w:div>
    <w:div w:id="1317418519">
      <w:bodyDiv w:val="1"/>
      <w:marLeft w:val="0"/>
      <w:marRight w:val="0"/>
      <w:marTop w:val="0"/>
      <w:marBottom w:val="0"/>
      <w:divBdr>
        <w:top w:val="none" w:sz="0" w:space="0" w:color="auto"/>
        <w:left w:val="none" w:sz="0" w:space="0" w:color="auto"/>
        <w:bottom w:val="none" w:sz="0" w:space="0" w:color="auto"/>
        <w:right w:val="none" w:sz="0" w:space="0" w:color="auto"/>
      </w:divBdr>
    </w:div>
    <w:div w:id="1348094609">
      <w:bodyDiv w:val="1"/>
      <w:marLeft w:val="0"/>
      <w:marRight w:val="0"/>
      <w:marTop w:val="0"/>
      <w:marBottom w:val="0"/>
      <w:divBdr>
        <w:top w:val="none" w:sz="0" w:space="0" w:color="auto"/>
        <w:left w:val="none" w:sz="0" w:space="0" w:color="auto"/>
        <w:bottom w:val="none" w:sz="0" w:space="0" w:color="auto"/>
        <w:right w:val="none" w:sz="0" w:space="0" w:color="auto"/>
      </w:divBdr>
    </w:div>
    <w:div w:id="1350257798">
      <w:bodyDiv w:val="1"/>
      <w:marLeft w:val="0"/>
      <w:marRight w:val="0"/>
      <w:marTop w:val="0"/>
      <w:marBottom w:val="0"/>
      <w:divBdr>
        <w:top w:val="none" w:sz="0" w:space="0" w:color="auto"/>
        <w:left w:val="none" w:sz="0" w:space="0" w:color="auto"/>
        <w:bottom w:val="none" w:sz="0" w:space="0" w:color="auto"/>
        <w:right w:val="none" w:sz="0" w:space="0" w:color="auto"/>
      </w:divBdr>
    </w:div>
    <w:div w:id="1380132854">
      <w:bodyDiv w:val="1"/>
      <w:marLeft w:val="0"/>
      <w:marRight w:val="0"/>
      <w:marTop w:val="0"/>
      <w:marBottom w:val="0"/>
      <w:divBdr>
        <w:top w:val="none" w:sz="0" w:space="0" w:color="auto"/>
        <w:left w:val="none" w:sz="0" w:space="0" w:color="auto"/>
        <w:bottom w:val="none" w:sz="0" w:space="0" w:color="auto"/>
        <w:right w:val="none" w:sz="0" w:space="0" w:color="auto"/>
      </w:divBdr>
    </w:div>
    <w:div w:id="1392273303">
      <w:bodyDiv w:val="1"/>
      <w:marLeft w:val="0"/>
      <w:marRight w:val="0"/>
      <w:marTop w:val="0"/>
      <w:marBottom w:val="0"/>
      <w:divBdr>
        <w:top w:val="none" w:sz="0" w:space="0" w:color="auto"/>
        <w:left w:val="none" w:sz="0" w:space="0" w:color="auto"/>
        <w:bottom w:val="none" w:sz="0" w:space="0" w:color="auto"/>
        <w:right w:val="none" w:sz="0" w:space="0" w:color="auto"/>
      </w:divBdr>
    </w:div>
    <w:div w:id="1399867854">
      <w:bodyDiv w:val="1"/>
      <w:marLeft w:val="0"/>
      <w:marRight w:val="0"/>
      <w:marTop w:val="0"/>
      <w:marBottom w:val="0"/>
      <w:divBdr>
        <w:top w:val="none" w:sz="0" w:space="0" w:color="auto"/>
        <w:left w:val="none" w:sz="0" w:space="0" w:color="auto"/>
        <w:bottom w:val="none" w:sz="0" w:space="0" w:color="auto"/>
        <w:right w:val="none" w:sz="0" w:space="0" w:color="auto"/>
      </w:divBdr>
    </w:div>
    <w:div w:id="1436246534">
      <w:bodyDiv w:val="1"/>
      <w:marLeft w:val="0"/>
      <w:marRight w:val="0"/>
      <w:marTop w:val="0"/>
      <w:marBottom w:val="0"/>
      <w:divBdr>
        <w:top w:val="none" w:sz="0" w:space="0" w:color="auto"/>
        <w:left w:val="none" w:sz="0" w:space="0" w:color="auto"/>
        <w:bottom w:val="none" w:sz="0" w:space="0" w:color="auto"/>
        <w:right w:val="none" w:sz="0" w:space="0" w:color="auto"/>
      </w:divBdr>
    </w:div>
    <w:div w:id="1498884393">
      <w:bodyDiv w:val="1"/>
      <w:marLeft w:val="0"/>
      <w:marRight w:val="0"/>
      <w:marTop w:val="0"/>
      <w:marBottom w:val="0"/>
      <w:divBdr>
        <w:top w:val="none" w:sz="0" w:space="0" w:color="auto"/>
        <w:left w:val="none" w:sz="0" w:space="0" w:color="auto"/>
        <w:bottom w:val="none" w:sz="0" w:space="0" w:color="auto"/>
        <w:right w:val="none" w:sz="0" w:space="0" w:color="auto"/>
      </w:divBdr>
    </w:div>
    <w:div w:id="1509758609">
      <w:bodyDiv w:val="1"/>
      <w:marLeft w:val="0"/>
      <w:marRight w:val="0"/>
      <w:marTop w:val="0"/>
      <w:marBottom w:val="0"/>
      <w:divBdr>
        <w:top w:val="none" w:sz="0" w:space="0" w:color="auto"/>
        <w:left w:val="none" w:sz="0" w:space="0" w:color="auto"/>
        <w:bottom w:val="none" w:sz="0" w:space="0" w:color="auto"/>
        <w:right w:val="none" w:sz="0" w:space="0" w:color="auto"/>
      </w:divBdr>
    </w:div>
    <w:div w:id="1516768401">
      <w:bodyDiv w:val="1"/>
      <w:marLeft w:val="0"/>
      <w:marRight w:val="0"/>
      <w:marTop w:val="0"/>
      <w:marBottom w:val="0"/>
      <w:divBdr>
        <w:top w:val="none" w:sz="0" w:space="0" w:color="auto"/>
        <w:left w:val="none" w:sz="0" w:space="0" w:color="auto"/>
        <w:bottom w:val="none" w:sz="0" w:space="0" w:color="auto"/>
        <w:right w:val="none" w:sz="0" w:space="0" w:color="auto"/>
      </w:divBdr>
    </w:div>
    <w:div w:id="1572735835">
      <w:bodyDiv w:val="1"/>
      <w:marLeft w:val="0"/>
      <w:marRight w:val="0"/>
      <w:marTop w:val="0"/>
      <w:marBottom w:val="0"/>
      <w:divBdr>
        <w:top w:val="none" w:sz="0" w:space="0" w:color="auto"/>
        <w:left w:val="none" w:sz="0" w:space="0" w:color="auto"/>
        <w:bottom w:val="none" w:sz="0" w:space="0" w:color="auto"/>
        <w:right w:val="none" w:sz="0" w:space="0" w:color="auto"/>
      </w:divBdr>
    </w:div>
    <w:div w:id="1585606001">
      <w:bodyDiv w:val="1"/>
      <w:marLeft w:val="0"/>
      <w:marRight w:val="0"/>
      <w:marTop w:val="0"/>
      <w:marBottom w:val="0"/>
      <w:divBdr>
        <w:top w:val="none" w:sz="0" w:space="0" w:color="auto"/>
        <w:left w:val="none" w:sz="0" w:space="0" w:color="auto"/>
        <w:bottom w:val="none" w:sz="0" w:space="0" w:color="auto"/>
        <w:right w:val="none" w:sz="0" w:space="0" w:color="auto"/>
      </w:divBdr>
    </w:div>
    <w:div w:id="1643466367">
      <w:bodyDiv w:val="1"/>
      <w:marLeft w:val="0"/>
      <w:marRight w:val="0"/>
      <w:marTop w:val="0"/>
      <w:marBottom w:val="0"/>
      <w:divBdr>
        <w:top w:val="none" w:sz="0" w:space="0" w:color="auto"/>
        <w:left w:val="none" w:sz="0" w:space="0" w:color="auto"/>
        <w:bottom w:val="none" w:sz="0" w:space="0" w:color="auto"/>
        <w:right w:val="none" w:sz="0" w:space="0" w:color="auto"/>
      </w:divBdr>
    </w:div>
    <w:div w:id="1679111160">
      <w:bodyDiv w:val="1"/>
      <w:marLeft w:val="0"/>
      <w:marRight w:val="0"/>
      <w:marTop w:val="0"/>
      <w:marBottom w:val="0"/>
      <w:divBdr>
        <w:top w:val="none" w:sz="0" w:space="0" w:color="auto"/>
        <w:left w:val="none" w:sz="0" w:space="0" w:color="auto"/>
        <w:bottom w:val="none" w:sz="0" w:space="0" w:color="auto"/>
        <w:right w:val="none" w:sz="0" w:space="0" w:color="auto"/>
      </w:divBdr>
    </w:div>
    <w:div w:id="1696538418">
      <w:bodyDiv w:val="1"/>
      <w:marLeft w:val="0"/>
      <w:marRight w:val="0"/>
      <w:marTop w:val="0"/>
      <w:marBottom w:val="0"/>
      <w:divBdr>
        <w:top w:val="none" w:sz="0" w:space="0" w:color="auto"/>
        <w:left w:val="none" w:sz="0" w:space="0" w:color="auto"/>
        <w:bottom w:val="none" w:sz="0" w:space="0" w:color="auto"/>
        <w:right w:val="none" w:sz="0" w:space="0" w:color="auto"/>
      </w:divBdr>
    </w:div>
    <w:div w:id="1702048381">
      <w:bodyDiv w:val="1"/>
      <w:marLeft w:val="0"/>
      <w:marRight w:val="0"/>
      <w:marTop w:val="0"/>
      <w:marBottom w:val="0"/>
      <w:divBdr>
        <w:top w:val="none" w:sz="0" w:space="0" w:color="auto"/>
        <w:left w:val="none" w:sz="0" w:space="0" w:color="auto"/>
        <w:bottom w:val="none" w:sz="0" w:space="0" w:color="auto"/>
        <w:right w:val="none" w:sz="0" w:space="0" w:color="auto"/>
      </w:divBdr>
    </w:div>
    <w:div w:id="1726297937">
      <w:bodyDiv w:val="1"/>
      <w:marLeft w:val="0"/>
      <w:marRight w:val="0"/>
      <w:marTop w:val="0"/>
      <w:marBottom w:val="0"/>
      <w:divBdr>
        <w:top w:val="none" w:sz="0" w:space="0" w:color="auto"/>
        <w:left w:val="none" w:sz="0" w:space="0" w:color="auto"/>
        <w:bottom w:val="none" w:sz="0" w:space="0" w:color="auto"/>
        <w:right w:val="none" w:sz="0" w:space="0" w:color="auto"/>
      </w:divBdr>
    </w:div>
    <w:div w:id="1728915344">
      <w:bodyDiv w:val="1"/>
      <w:marLeft w:val="0"/>
      <w:marRight w:val="0"/>
      <w:marTop w:val="0"/>
      <w:marBottom w:val="0"/>
      <w:divBdr>
        <w:top w:val="none" w:sz="0" w:space="0" w:color="auto"/>
        <w:left w:val="none" w:sz="0" w:space="0" w:color="auto"/>
        <w:bottom w:val="none" w:sz="0" w:space="0" w:color="auto"/>
        <w:right w:val="none" w:sz="0" w:space="0" w:color="auto"/>
      </w:divBdr>
    </w:div>
    <w:div w:id="1768884870">
      <w:bodyDiv w:val="1"/>
      <w:marLeft w:val="0"/>
      <w:marRight w:val="0"/>
      <w:marTop w:val="0"/>
      <w:marBottom w:val="0"/>
      <w:divBdr>
        <w:top w:val="none" w:sz="0" w:space="0" w:color="auto"/>
        <w:left w:val="none" w:sz="0" w:space="0" w:color="auto"/>
        <w:bottom w:val="none" w:sz="0" w:space="0" w:color="auto"/>
        <w:right w:val="none" w:sz="0" w:space="0" w:color="auto"/>
      </w:divBdr>
    </w:div>
    <w:div w:id="1777023866">
      <w:bodyDiv w:val="1"/>
      <w:marLeft w:val="0"/>
      <w:marRight w:val="0"/>
      <w:marTop w:val="0"/>
      <w:marBottom w:val="0"/>
      <w:divBdr>
        <w:top w:val="none" w:sz="0" w:space="0" w:color="auto"/>
        <w:left w:val="none" w:sz="0" w:space="0" w:color="auto"/>
        <w:bottom w:val="none" w:sz="0" w:space="0" w:color="auto"/>
        <w:right w:val="none" w:sz="0" w:space="0" w:color="auto"/>
      </w:divBdr>
    </w:div>
    <w:div w:id="1802382954">
      <w:bodyDiv w:val="1"/>
      <w:marLeft w:val="0"/>
      <w:marRight w:val="0"/>
      <w:marTop w:val="0"/>
      <w:marBottom w:val="0"/>
      <w:divBdr>
        <w:top w:val="none" w:sz="0" w:space="0" w:color="auto"/>
        <w:left w:val="none" w:sz="0" w:space="0" w:color="auto"/>
        <w:bottom w:val="none" w:sz="0" w:space="0" w:color="auto"/>
        <w:right w:val="none" w:sz="0" w:space="0" w:color="auto"/>
      </w:divBdr>
    </w:div>
    <w:div w:id="1820147059">
      <w:bodyDiv w:val="1"/>
      <w:marLeft w:val="0"/>
      <w:marRight w:val="0"/>
      <w:marTop w:val="0"/>
      <w:marBottom w:val="0"/>
      <w:divBdr>
        <w:top w:val="none" w:sz="0" w:space="0" w:color="auto"/>
        <w:left w:val="none" w:sz="0" w:space="0" w:color="auto"/>
        <w:bottom w:val="none" w:sz="0" w:space="0" w:color="auto"/>
        <w:right w:val="none" w:sz="0" w:space="0" w:color="auto"/>
      </w:divBdr>
    </w:div>
    <w:div w:id="1824469465">
      <w:bodyDiv w:val="1"/>
      <w:marLeft w:val="0"/>
      <w:marRight w:val="0"/>
      <w:marTop w:val="0"/>
      <w:marBottom w:val="0"/>
      <w:divBdr>
        <w:top w:val="none" w:sz="0" w:space="0" w:color="auto"/>
        <w:left w:val="none" w:sz="0" w:space="0" w:color="auto"/>
        <w:bottom w:val="none" w:sz="0" w:space="0" w:color="auto"/>
        <w:right w:val="none" w:sz="0" w:space="0" w:color="auto"/>
      </w:divBdr>
    </w:div>
    <w:div w:id="1849828607">
      <w:bodyDiv w:val="1"/>
      <w:marLeft w:val="0"/>
      <w:marRight w:val="0"/>
      <w:marTop w:val="0"/>
      <w:marBottom w:val="0"/>
      <w:divBdr>
        <w:top w:val="none" w:sz="0" w:space="0" w:color="auto"/>
        <w:left w:val="none" w:sz="0" w:space="0" w:color="auto"/>
        <w:bottom w:val="none" w:sz="0" w:space="0" w:color="auto"/>
        <w:right w:val="none" w:sz="0" w:space="0" w:color="auto"/>
      </w:divBdr>
    </w:div>
    <w:div w:id="1857111510">
      <w:bodyDiv w:val="1"/>
      <w:marLeft w:val="0"/>
      <w:marRight w:val="0"/>
      <w:marTop w:val="0"/>
      <w:marBottom w:val="0"/>
      <w:divBdr>
        <w:top w:val="none" w:sz="0" w:space="0" w:color="auto"/>
        <w:left w:val="none" w:sz="0" w:space="0" w:color="auto"/>
        <w:bottom w:val="none" w:sz="0" w:space="0" w:color="auto"/>
        <w:right w:val="none" w:sz="0" w:space="0" w:color="auto"/>
      </w:divBdr>
    </w:div>
    <w:div w:id="1880849625">
      <w:bodyDiv w:val="1"/>
      <w:marLeft w:val="0"/>
      <w:marRight w:val="0"/>
      <w:marTop w:val="0"/>
      <w:marBottom w:val="0"/>
      <w:divBdr>
        <w:top w:val="none" w:sz="0" w:space="0" w:color="auto"/>
        <w:left w:val="none" w:sz="0" w:space="0" w:color="auto"/>
        <w:bottom w:val="none" w:sz="0" w:space="0" w:color="auto"/>
        <w:right w:val="none" w:sz="0" w:space="0" w:color="auto"/>
      </w:divBdr>
    </w:div>
    <w:div w:id="1882739442">
      <w:bodyDiv w:val="1"/>
      <w:marLeft w:val="0"/>
      <w:marRight w:val="0"/>
      <w:marTop w:val="0"/>
      <w:marBottom w:val="0"/>
      <w:divBdr>
        <w:top w:val="none" w:sz="0" w:space="0" w:color="auto"/>
        <w:left w:val="none" w:sz="0" w:space="0" w:color="auto"/>
        <w:bottom w:val="none" w:sz="0" w:space="0" w:color="auto"/>
        <w:right w:val="none" w:sz="0" w:space="0" w:color="auto"/>
      </w:divBdr>
    </w:div>
    <w:div w:id="1998652102">
      <w:bodyDiv w:val="1"/>
      <w:marLeft w:val="0"/>
      <w:marRight w:val="0"/>
      <w:marTop w:val="0"/>
      <w:marBottom w:val="0"/>
      <w:divBdr>
        <w:top w:val="none" w:sz="0" w:space="0" w:color="auto"/>
        <w:left w:val="none" w:sz="0" w:space="0" w:color="auto"/>
        <w:bottom w:val="none" w:sz="0" w:space="0" w:color="auto"/>
        <w:right w:val="none" w:sz="0" w:space="0" w:color="auto"/>
      </w:divBdr>
    </w:div>
    <w:div w:id="2001763767">
      <w:bodyDiv w:val="1"/>
      <w:marLeft w:val="0"/>
      <w:marRight w:val="0"/>
      <w:marTop w:val="0"/>
      <w:marBottom w:val="0"/>
      <w:divBdr>
        <w:top w:val="none" w:sz="0" w:space="0" w:color="auto"/>
        <w:left w:val="none" w:sz="0" w:space="0" w:color="auto"/>
        <w:bottom w:val="none" w:sz="0" w:space="0" w:color="auto"/>
        <w:right w:val="none" w:sz="0" w:space="0" w:color="auto"/>
      </w:divBdr>
    </w:div>
    <w:div w:id="2010521197">
      <w:bodyDiv w:val="1"/>
      <w:marLeft w:val="0"/>
      <w:marRight w:val="0"/>
      <w:marTop w:val="0"/>
      <w:marBottom w:val="0"/>
      <w:divBdr>
        <w:top w:val="none" w:sz="0" w:space="0" w:color="auto"/>
        <w:left w:val="none" w:sz="0" w:space="0" w:color="auto"/>
        <w:bottom w:val="none" w:sz="0" w:space="0" w:color="auto"/>
        <w:right w:val="none" w:sz="0" w:space="0" w:color="auto"/>
      </w:divBdr>
    </w:div>
    <w:div w:id="20959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7FF49-391B-4841-9014-9E1D4291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762</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7th May, 1996						DR/LBC/Agenda.May.Ann.Mt.</vt:lpstr>
    </vt:vector>
  </TitlesOfParts>
  <Company>Wyre Forest District Council</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May, 1996						DR/LBC/Agenda.May.Ann.Mt.</dc:title>
  <dc:creator>Town Clerk</dc:creator>
  <cp:lastModifiedBy>Maria Crabbe</cp:lastModifiedBy>
  <cp:revision>2</cp:revision>
  <cp:lastPrinted>2018-11-29T14:08:00Z</cp:lastPrinted>
  <dcterms:created xsi:type="dcterms:W3CDTF">2019-01-15T12:56:00Z</dcterms:created>
  <dcterms:modified xsi:type="dcterms:W3CDTF">2019-01-15T12:56:00Z</dcterms:modified>
</cp:coreProperties>
</file>